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C9" w:rsidRPr="006C6704" w:rsidRDefault="001819C9" w:rsidP="0088748D">
      <w:pPr>
        <w:pStyle w:val="2"/>
        <w:ind w:firstLine="720"/>
        <w:rPr>
          <w:sz w:val="24"/>
          <w:szCs w:val="24"/>
        </w:rPr>
      </w:pPr>
      <w:r w:rsidRPr="006C6704">
        <w:rPr>
          <w:sz w:val="24"/>
          <w:szCs w:val="24"/>
        </w:rPr>
        <w:t>П А М Я Т К А</w:t>
      </w:r>
    </w:p>
    <w:p w:rsidR="001819C9" w:rsidRPr="006C6704" w:rsidRDefault="001819C9" w:rsidP="0088748D">
      <w:pPr>
        <w:ind w:firstLine="720"/>
        <w:jc w:val="center"/>
        <w:rPr>
          <w:b/>
          <w:sz w:val="24"/>
          <w:szCs w:val="24"/>
        </w:rPr>
      </w:pPr>
      <w:r w:rsidRPr="006C6704">
        <w:rPr>
          <w:b/>
          <w:sz w:val="24"/>
          <w:szCs w:val="24"/>
        </w:rPr>
        <w:t>для родителей, отправляющих детей в детский</w:t>
      </w:r>
      <w:r w:rsidR="0088748D">
        <w:rPr>
          <w:b/>
          <w:sz w:val="24"/>
          <w:szCs w:val="24"/>
        </w:rPr>
        <w:t xml:space="preserve"> </w:t>
      </w:r>
    </w:p>
    <w:p w:rsidR="001819C9" w:rsidRPr="006C6704" w:rsidRDefault="001819C9" w:rsidP="0088748D">
      <w:pPr>
        <w:ind w:firstLine="720"/>
        <w:jc w:val="center"/>
        <w:rPr>
          <w:b/>
          <w:sz w:val="24"/>
          <w:szCs w:val="24"/>
        </w:rPr>
      </w:pPr>
      <w:r w:rsidRPr="006C6704">
        <w:rPr>
          <w:b/>
          <w:sz w:val="24"/>
          <w:szCs w:val="24"/>
        </w:rPr>
        <w:t>оздоровительный лагерь</w:t>
      </w:r>
      <w:r w:rsidR="006F14F7" w:rsidRPr="006C6704">
        <w:rPr>
          <w:b/>
          <w:sz w:val="24"/>
          <w:szCs w:val="24"/>
        </w:rPr>
        <w:t xml:space="preserve"> «</w:t>
      </w:r>
      <w:r w:rsidR="00B1744A">
        <w:rPr>
          <w:b/>
          <w:sz w:val="24"/>
          <w:szCs w:val="24"/>
        </w:rPr>
        <w:t>Горки</w:t>
      </w:r>
      <w:r w:rsidR="006F14F7" w:rsidRPr="006C6704">
        <w:rPr>
          <w:b/>
          <w:sz w:val="24"/>
          <w:szCs w:val="24"/>
        </w:rPr>
        <w:t>»</w:t>
      </w:r>
      <w:r w:rsidRPr="006C6704">
        <w:rPr>
          <w:b/>
          <w:sz w:val="24"/>
          <w:szCs w:val="24"/>
        </w:rPr>
        <w:t xml:space="preserve"> на летние каникулы</w:t>
      </w:r>
    </w:p>
    <w:p w:rsidR="001819C9" w:rsidRPr="00FF51AC" w:rsidRDefault="001819C9" w:rsidP="0088748D">
      <w:pPr>
        <w:ind w:firstLine="720"/>
        <w:rPr>
          <w:b/>
          <w:sz w:val="12"/>
          <w:szCs w:val="12"/>
        </w:rPr>
      </w:pPr>
    </w:p>
    <w:p w:rsidR="00FA5128" w:rsidRPr="006C6704" w:rsidRDefault="00FA5128" w:rsidP="0088748D">
      <w:pPr>
        <w:ind w:firstLine="720"/>
        <w:jc w:val="center"/>
        <w:rPr>
          <w:b/>
          <w:sz w:val="24"/>
          <w:szCs w:val="24"/>
        </w:rPr>
      </w:pPr>
      <w:r w:rsidRPr="006C6704">
        <w:rPr>
          <w:b/>
          <w:sz w:val="24"/>
          <w:szCs w:val="24"/>
        </w:rPr>
        <w:t>1. Общие положения</w:t>
      </w:r>
    </w:p>
    <w:p w:rsidR="008D658E" w:rsidRPr="000B661C" w:rsidRDefault="0060280A" w:rsidP="0088748D">
      <w:pPr>
        <w:pStyle w:val="30"/>
        <w:ind w:firstLine="567"/>
        <w:rPr>
          <w:sz w:val="23"/>
          <w:szCs w:val="23"/>
        </w:rPr>
      </w:pPr>
      <w:r w:rsidRPr="006C6704">
        <w:rPr>
          <w:sz w:val="24"/>
          <w:szCs w:val="24"/>
        </w:rPr>
        <w:t>1.</w:t>
      </w:r>
      <w:r w:rsidR="00FA5128" w:rsidRPr="006C6704">
        <w:rPr>
          <w:sz w:val="24"/>
          <w:szCs w:val="24"/>
        </w:rPr>
        <w:t xml:space="preserve">1. </w:t>
      </w:r>
      <w:r w:rsidR="00EB7587" w:rsidRPr="000B661C">
        <w:rPr>
          <w:sz w:val="23"/>
          <w:szCs w:val="23"/>
        </w:rPr>
        <w:t>Родители, отправляющие детей ДОЛ «</w:t>
      </w:r>
      <w:r w:rsidR="00906509" w:rsidRPr="000B661C">
        <w:rPr>
          <w:sz w:val="23"/>
          <w:szCs w:val="23"/>
        </w:rPr>
        <w:t>Го</w:t>
      </w:r>
      <w:r w:rsidR="00B1744A" w:rsidRPr="000B661C">
        <w:rPr>
          <w:sz w:val="23"/>
          <w:szCs w:val="23"/>
        </w:rPr>
        <w:t>рки</w:t>
      </w:r>
      <w:r w:rsidR="00EB7587" w:rsidRPr="000B661C">
        <w:rPr>
          <w:sz w:val="23"/>
          <w:szCs w:val="23"/>
        </w:rPr>
        <w:t>» обязаны ознакомиться с правилами пребывания детей и родителей на территории лагеря. Приобретая путевку</w:t>
      </w:r>
      <w:r w:rsidR="00F2256A" w:rsidRPr="000B661C">
        <w:rPr>
          <w:sz w:val="23"/>
          <w:szCs w:val="23"/>
        </w:rPr>
        <w:t>, Вы даете согласие на их выполнение.</w:t>
      </w:r>
    </w:p>
    <w:p w:rsidR="008D658E" w:rsidRPr="000B661C" w:rsidRDefault="00FA5128" w:rsidP="0088748D">
      <w:pPr>
        <w:pStyle w:val="30"/>
        <w:ind w:firstLine="567"/>
        <w:rPr>
          <w:sz w:val="23"/>
          <w:szCs w:val="23"/>
        </w:rPr>
      </w:pPr>
      <w:r w:rsidRPr="000B661C">
        <w:rPr>
          <w:sz w:val="23"/>
          <w:szCs w:val="23"/>
        </w:rPr>
        <w:t>1.2.</w:t>
      </w:r>
      <w:r w:rsidR="001819C9" w:rsidRPr="000B661C">
        <w:rPr>
          <w:sz w:val="23"/>
          <w:szCs w:val="23"/>
        </w:rPr>
        <w:t xml:space="preserve"> </w:t>
      </w:r>
      <w:r w:rsidR="001819C9" w:rsidRPr="000B661C">
        <w:rPr>
          <w:b/>
          <w:sz w:val="23"/>
          <w:szCs w:val="23"/>
        </w:rPr>
        <w:t>Адрес лагеря</w:t>
      </w:r>
      <w:r w:rsidR="001819C9" w:rsidRPr="000B661C">
        <w:rPr>
          <w:sz w:val="23"/>
          <w:szCs w:val="23"/>
        </w:rPr>
        <w:t xml:space="preserve">: </w:t>
      </w:r>
      <w:r w:rsidR="008519F3" w:rsidRPr="000B661C">
        <w:rPr>
          <w:sz w:val="23"/>
          <w:szCs w:val="23"/>
        </w:rPr>
        <w:t>Москва,</w:t>
      </w:r>
      <w:r w:rsidR="00F05682" w:rsidRPr="000B661C">
        <w:rPr>
          <w:sz w:val="23"/>
          <w:szCs w:val="23"/>
        </w:rPr>
        <w:t xml:space="preserve"> </w:t>
      </w:r>
      <w:proofErr w:type="spellStart"/>
      <w:r w:rsidR="008519F3" w:rsidRPr="000B661C">
        <w:rPr>
          <w:sz w:val="23"/>
          <w:szCs w:val="23"/>
        </w:rPr>
        <w:t>ТиНАО</w:t>
      </w:r>
      <w:proofErr w:type="spellEnd"/>
      <w:r w:rsidR="008519F3" w:rsidRPr="000B661C">
        <w:rPr>
          <w:sz w:val="23"/>
          <w:szCs w:val="23"/>
        </w:rPr>
        <w:t xml:space="preserve">, </w:t>
      </w:r>
      <w:r w:rsidR="005F3253" w:rsidRPr="000B661C">
        <w:rPr>
          <w:sz w:val="23"/>
          <w:szCs w:val="23"/>
        </w:rPr>
        <w:t>с/</w:t>
      </w:r>
      <w:r w:rsidR="00B1744A" w:rsidRPr="000B661C">
        <w:rPr>
          <w:sz w:val="23"/>
          <w:szCs w:val="23"/>
        </w:rPr>
        <w:t xml:space="preserve">поселение </w:t>
      </w:r>
      <w:proofErr w:type="spellStart"/>
      <w:r w:rsidR="00B1744A" w:rsidRPr="000B661C">
        <w:rPr>
          <w:sz w:val="23"/>
          <w:szCs w:val="23"/>
        </w:rPr>
        <w:t>Роговское</w:t>
      </w:r>
      <w:proofErr w:type="spellEnd"/>
      <w:r w:rsidR="00B1744A" w:rsidRPr="000B661C">
        <w:rPr>
          <w:sz w:val="23"/>
          <w:szCs w:val="23"/>
        </w:rPr>
        <w:t>, д. Каменка</w:t>
      </w:r>
      <w:r w:rsidR="00871C54" w:rsidRPr="000B661C">
        <w:rPr>
          <w:sz w:val="23"/>
          <w:szCs w:val="23"/>
        </w:rPr>
        <w:t>.</w:t>
      </w:r>
    </w:p>
    <w:p w:rsidR="00C901B3" w:rsidRPr="000B661C" w:rsidRDefault="00FA5128" w:rsidP="0088748D">
      <w:pPr>
        <w:pStyle w:val="30"/>
        <w:ind w:firstLine="567"/>
        <w:rPr>
          <w:b/>
          <w:sz w:val="23"/>
          <w:szCs w:val="23"/>
        </w:rPr>
      </w:pPr>
      <w:r w:rsidRPr="000B661C">
        <w:rPr>
          <w:sz w:val="23"/>
          <w:szCs w:val="23"/>
        </w:rPr>
        <w:t>1.3.</w:t>
      </w:r>
      <w:r w:rsidR="006F14F7" w:rsidRPr="000B661C">
        <w:rPr>
          <w:b/>
          <w:sz w:val="23"/>
          <w:szCs w:val="23"/>
        </w:rPr>
        <w:t xml:space="preserve"> Проезд </w:t>
      </w:r>
      <w:r w:rsidR="00BA703F" w:rsidRPr="000B661C">
        <w:rPr>
          <w:b/>
          <w:sz w:val="23"/>
          <w:szCs w:val="23"/>
        </w:rPr>
        <w:t>в оздоровительный лагерь:</w:t>
      </w:r>
    </w:p>
    <w:p w:rsidR="00BA703F" w:rsidRPr="000B661C" w:rsidRDefault="00BA703F" w:rsidP="0088748D">
      <w:pPr>
        <w:pStyle w:val="30"/>
        <w:ind w:firstLine="567"/>
        <w:rPr>
          <w:sz w:val="23"/>
          <w:szCs w:val="23"/>
        </w:rPr>
      </w:pPr>
      <w:r w:rsidRPr="000B661C">
        <w:rPr>
          <w:b/>
          <w:sz w:val="23"/>
          <w:szCs w:val="23"/>
        </w:rPr>
        <w:t>- личным транспортом –</w:t>
      </w:r>
      <w:r w:rsidRPr="000B661C">
        <w:rPr>
          <w:sz w:val="23"/>
          <w:szCs w:val="23"/>
        </w:rPr>
        <w:t xml:space="preserve"> </w:t>
      </w:r>
      <w:r w:rsidR="00B1744A" w:rsidRPr="000B661C">
        <w:rPr>
          <w:sz w:val="23"/>
          <w:szCs w:val="23"/>
        </w:rPr>
        <w:t>по Калужскому шоссе через</w:t>
      </w:r>
      <w:r w:rsidR="00941BC1">
        <w:rPr>
          <w:sz w:val="23"/>
          <w:szCs w:val="23"/>
        </w:rPr>
        <w:t xml:space="preserve"> </w:t>
      </w:r>
      <w:proofErr w:type="spellStart"/>
      <w:r w:rsidR="00941BC1">
        <w:rPr>
          <w:sz w:val="23"/>
          <w:szCs w:val="23"/>
        </w:rPr>
        <w:t>г.Троицк</w:t>
      </w:r>
      <w:proofErr w:type="spellEnd"/>
      <w:r w:rsidR="00941BC1">
        <w:rPr>
          <w:sz w:val="23"/>
          <w:szCs w:val="23"/>
        </w:rPr>
        <w:t xml:space="preserve">, </w:t>
      </w:r>
      <w:r w:rsidR="00B1744A" w:rsidRPr="000B661C">
        <w:rPr>
          <w:sz w:val="23"/>
          <w:szCs w:val="23"/>
        </w:rPr>
        <w:t>д. Кресты до д. Каменка (62 км от МКАД);</w:t>
      </w:r>
    </w:p>
    <w:p w:rsidR="00BE1489" w:rsidRPr="000B661C" w:rsidRDefault="00BA703F" w:rsidP="00DE25B3">
      <w:pPr>
        <w:pStyle w:val="30"/>
        <w:ind w:firstLine="567"/>
        <w:rPr>
          <w:b/>
          <w:sz w:val="23"/>
          <w:szCs w:val="23"/>
        </w:rPr>
      </w:pPr>
      <w:r w:rsidRPr="000B661C">
        <w:rPr>
          <w:sz w:val="23"/>
          <w:szCs w:val="23"/>
        </w:rPr>
        <w:t xml:space="preserve">- </w:t>
      </w:r>
      <w:r w:rsidRPr="000B661C">
        <w:rPr>
          <w:b/>
          <w:sz w:val="23"/>
          <w:szCs w:val="23"/>
        </w:rPr>
        <w:t>общественным транспортом:</w:t>
      </w:r>
    </w:p>
    <w:p w:rsidR="00637E7B" w:rsidRPr="001F3D6C" w:rsidRDefault="00637E7B" w:rsidP="00637E7B">
      <w:pPr>
        <w:pStyle w:val="30"/>
        <w:ind w:firstLine="567"/>
        <w:rPr>
          <w:sz w:val="23"/>
          <w:szCs w:val="23"/>
        </w:rPr>
      </w:pPr>
      <w:r w:rsidRPr="008C4A98">
        <w:rPr>
          <w:sz w:val="23"/>
          <w:szCs w:val="23"/>
        </w:rPr>
        <w:t xml:space="preserve">- от </w:t>
      </w:r>
      <w:r w:rsidRPr="001F3D6C">
        <w:rPr>
          <w:sz w:val="23"/>
          <w:szCs w:val="23"/>
        </w:rPr>
        <w:t>метро "Теплый стан" автобус</w:t>
      </w:r>
      <w:r w:rsidR="00390BF2" w:rsidRPr="001F3D6C">
        <w:rPr>
          <w:sz w:val="23"/>
          <w:szCs w:val="23"/>
        </w:rPr>
        <w:t>ы №</w:t>
      </w:r>
      <w:r w:rsidRPr="001F3D6C">
        <w:rPr>
          <w:sz w:val="23"/>
          <w:szCs w:val="23"/>
        </w:rPr>
        <w:t xml:space="preserve"> 503, </w:t>
      </w:r>
      <w:r w:rsidR="00390BF2" w:rsidRPr="001F3D6C">
        <w:rPr>
          <w:sz w:val="23"/>
          <w:szCs w:val="23"/>
        </w:rPr>
        <w:t xml:space="preserve">№ </w:t>
      </w:r>
      <w:r w:rsidRPr="001F3D6C">
        <w:rPr>
          <w:sz w:val="23"/>
          <w:szCs w:val="23"/>
        </w:rPr>
        <w:t xml:space="preserve">1003 или от метро "Дмитрия Донского" автобусом    </w:t>
      </w:r>
      <w:r w:rsidR="001D687F" w:rsidRPr="001F3D6C">
        <w:rPr>
          <w:sz w:val="23"/>
          <w:szCs w:val="23"/>
        </w:rPr>
        <w:t xml:space="preserve">             № 1004 до д. Каменка</w:t>
      </w:r>
      <w:r w:rsidRPr="001F3D6C">
        <w:rPr>
          <w:sz w:val="23"/>
          <w:szCs w:val="23"/>
        </w:rPr>
        <w:t>;</w:t>
      </w:r>
    </w:p>
    <w:p w:rsidR="00637E7B" w:rsidRPr="008C4A98" w:rsidRDefault="00637E7B" w:rsidP="00637E7B">
      <w:pPr>
        <w:pStyle w:val="30"/>
        <w:ind w:firstLine="567"/>
        <w:rPr>
          <w:sz w:val="23"/>
          <w:szCs w:val="23"/>
        </w:rPr>
      </w:pPr>
      <w:r w:rsidRPr="001F3D6C">
        <w:rPr>
          <w:sz w:val="23"/>
          <w:szCs w:val="23"/>
        </w:rPr>
        <w:t>- от Курского вокзала до ж/д станции «Подольск», далее от автовокзала г. Подольска автобусом                № 1028 до д. </w:t>
      </w:r>
      <w:r w:rsidR="001D687F" w:rsidRPr="001F3D6C">
        <w:rPr>
          <w:sz w:val="23"/>
          <w:szCs w:val="23"/>
        </w:rPr>
        <w:t>Каменка, ДОЛ «Горки</w:t>
      </w:r>
      <w:r w:rsidRPr="001F3D6C">
        <w:rPr>
          <w:sz w:val="23"/>
          <w:szCs w:val="23"/>
        </w:rPr>
        <w:t>».</w:t>
      </w:r>
    </w:p>
    <w:p w:rsidR="008D658E" w:rsidRPr="000B661C" w:rsidRDefault="00BA703F" w:rsidP="0088748D">
      <w:pPr>
        <w:pStyle w:val="30"/>
        <w:ind w:firstLine="567"/>
        <w:rPr>
          <w:sz w:val="23"/>
          <w:szCs w:val="23"/>
        </w:rPr>
      </w:pPr>
      <w:r w:rsidRPr="000B661C">
        <w:rPr>
          <w:sz w:val="23"/>
          <w:szCs w:val="23"/>
        </w:rPr>
        <w:t>1.4</w:t>
      </w:r>
      <w:r w:rsidR="006831F3" w:rsidRPr="000B661C">
        <w:rPr>
          <w:sz w:val="23"/>
          <w:szCs w:val="23"/>
        </w:rPr>
        <w:t>.</w:t>
      </w:r>
      <w:r w:rsidR="00F2256A" w:rsidRPr="000B661C">
        <w:rPr>
          <w:sz w:val="23"/>
          <w:szCs w:val="23"/>
        </w:rPr>
        <w:t xml:space="preserve"> В детский оздоровительный лаг</w:t>
      </w:r>
      <w:r w:rsidR="006831F3" w:rsidRPr="000B661C">
        <w:rPr>
          <w:sz w:val="23"/>
          <w:szCs w:val="23"/>
        </w:rPr>
        <w:t xml:space="preserve">ерь принимаются дети в возрасте </w:t>
      </w:r>
      <w:r w:rsidR="003415EB">
        <w:rPr>
          <w:sz w:val="23"/>
          <w:szCs w:val="23"/>
        </w:rPr>
        <w:t>от 6</w:t>
      </w:r>
      <w:r w:rsidR="00F2256A" w:rsidRPr="000B661C">
        <w:rPr>
          <w:sz w:val="23"/>
          <w:szCs w:val="23"/>
        </w:rPr>
        <w:t xml:space="preserve"> до 15 лет.</w:t>
      </w:r>
    </w:p>
    <w:p w:rsidR="006831F3" w:rsidRDefault="00BA703F" w:rsidP="00B065D5">
      <w:pPr>
        <w:pStyle w:val="30"/>
        <w:ind w:firstLine="567"/>
        <w:rPr>
          <w:sz w:val="23"/>
          <w:szCs w:val="23"/>
        </w:rPr>
      </w:pPr>
      <w:r w:rsidRPr="000B661C">
        <w:rPr>
          <w:sz w:val="23"/>
          <w:szCs w:val="23"/>
        </w:rPr>
        <w:t>1.5</w:t>
      </w:r>
      <w:r w:rsidR="006831F3" w:rsidRPr="000B661C">
        <w:rPr>
          <w:sz w:val="23"/>
          <w:szCs w:val="23"/>
        </w:rPr>
        <w:t>.</w:t>
      </w:r>
      <w:r w:rsidR="00F2256A" w:rsidRPr="000B661C">
        <w:rPr>
          <w:sz w:val="23"/>
          <w:szCs w:val="23"/>
        </w:rPr>
        <w:t xml:space="preserve"> Срок пребывания в летнем оздоровительном лагере 21 день в</w:t>
      </w:r>
      <w:r w:rsidR="006831F3" w:rsidRPr="000B661C">
        <w:rPr>
          <w:sz w:val="23"/>
          <w:szCs w:val="23"/>
        </w:rPr>
        <w:t xml:space="preserve"> </w:t>
      </w:r>
      <w:r w:rsidR="003415EB">
        <w:rPr>
          <w:sz w:val="23"/>
          <w:szCs w:val="23"/>
        </w:rPr>
        <w:t>смену.</w:t>
      </w:r>
    </w:p>
    <w:p w:rsidR="00B065D5" w:rsidRPr="000B661C" w:rsidRDefault="00B065D5" w:rsidP="00B065D5">
      <w:pPr>
        <w:pStyle w:val="30"/>
        <w:ind w:firstLine="567"/>
        <w:rPr>
          <w:sz w:val="23"/>
          <w:szCs w:val="23"/>
        </w:rPr>
      </w:pPr>
      <w:r>
        <w:rPr>
          <w:sz w:val="23"/>
          <w:szCs w:val="23"/>
        </w:rPr>
        <w:t>1.6. Необходимые документы при заезде</w:t>
      </w:r>
    </w:p>
    <w:p w:rsidR="008D658E" w:rsidRPr="000B661C" w:rsidRDefault="00B065D5" w:rsidP="0088748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заполненная путевка</w:t>
      </w:r>
      <w:r w:rsidR="00B517E4" w:rsidRPr="000B661C">
        <w:rPr>
          <w:sz w:val="23"/>
          <w:szCs w:val="23"/>
        </w:rPr>
        <w:t xml:space="preserve"> в оздоровительный лагерь с печатью организации, направившей ребенка;</w:t>
      </w:r>
    </w:p>
    <w:p w:rsidR="008D658E" w:rsidRPr="000B661C" w:rsidRDefault="00B065D5" w:rsidP="0088748D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 копия</w:t>
      </w:r>
      <w:r w:rsidR="00B517E4" w:rsidRPr="000B661C">
        <w:rPr>
          <w:sz w:val="23"/>
          <w:szCs w:val="23"/>
        </w:rPr>
        <w:t xml:space="preserve"> свидетельства о рождении (паспор</w:t>
      </w:r>
      <w:r w:rsidR="008D658E" w:rsidRPr="000B661C">
        <w:rPr>
          <w:sz w:val="23"/>
          <w:szCs w:val="23"/>
        </w:rPr>
        <w:t>та);</w:t>
      </w:r>
      <w:r w:rsidR="00B517E4" w:rsidRPr="000B661C">
        <w:rPr>
          <w:sz w:val="23"/>
          <w:szCs w:val="23"/>
        </w:rPr>
        <w:t xml:space="preserve"> </w:t>
      </w:r>
    </w:p>
    <w:p w:rsidR="008D658E" w:rsidRPr="000B661C" w:rsidRDefault="00B517E4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-  страховой полис (копию)</w:t>
      </w:r>
      <w:r w:rsidR="008D658E" w:rsidRPr="000B661C">
        <w:rPr>
          <w:sz w:val="23"/>
          <w:szCs w:val="23"/>
        </w:rPr>
        <w:t>;</w:t>
      </w:r>
    </w:p>
    <w:p w:rsidR="00BA7290" w:rsidRPr="000B661C" w:rsidRDefault="00B065D5" w:rsidP="001F3D6C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9706C" w:rsidRPr="000B661C">
        <w:rPr>
          <w:sz w:val="23"/>
          <w:szCs w:val="23"/>
        </w:rPr>
        <w:t>м</w:t>
      </w:r>
      <w:r>
        <w:rPr>
          <w:sz w:val="23"/>
          <w:szCs w:val="23"/>
        </w:rPr>
        <w:t>едицинская справка</w:t>
      </w:r>
      <w:r w:rsidR="00B517E4" w:rsidRPr="000B661C">
        <w:rPr>
          <w:sz w:val="23"/>
          <w:szCs w:val="23"/>
        </w:rPr>
        <w:t xml:space="preserve"> 079-У, в</w:t>
      </w:r>
      <w:r w:rsidR="00072DD1" w:rsidRPr="000B661C">
        <w:rPr>
          <w:sz w:val="23"/>
          <w:szCs w:val="23"/>
        </w:rPr>
        <w:t xml:space="preserve"> которой должны быть данные:</w:t>
      </w:r>
      <w:r w:rsidR="00DE25B3" w:rsidRPr="000B661C">
        <w:rPr>
          <w:sz w:val="23"/>
          <w:szCs w:val="23"/>
        </w:rPr>
        <w:t xml:space="preserve"> </w:t>
      </w:r>
      <w:r w:rsidR="00B517E4" w:rsidRPr="000B661C">
        <w:rPr>
          <w:sz w:val="23"/>
          <w:szCs w:val="23"/>
        </w:rPr>
        <w:t>о прививках против дифтерии, столбняка, кори, коклюша, ветряной оспы;</w:t>
      </w:r>
      <w:r w:rsidR="00BA7290" w:rsidRPr="000B661C">
        <w:rPr>
          <w:sz w:val="23"/>
          <w:szCs w:val="23"/>
        </w:rPr>
        <w:t xml:space="preserve"> </w:t>
      </w:r>
      <w:r w:rsidR="00B517E4" w:rsidRPr="000B661C">
        <w:rPr>
          <w:sz w:val="23"/>
          <w:szCs w:val="23"/>
        </w:rPr>
        <w:t xml:space="preserve">об осмотре на педикулез (наличие вшей и гнид является противопоказанием к пребыванию в оздоровительном лагере); </w:t>
      </w:r>
    </w:p>
    <w:p w:rsidR="00BA7290" w:rsidRPr="000B661C" w:rsidRDefault="00BA7290" w:rsidP="00BA7290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- справку для посещения бассейна</w:t>
      </w:r>
    </w:p>
    <w:p w:rsidR="008D658E" w:rsidRPr="000B661C" w:rsidRDefault="00B517E4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sz w:val="23"/>
          <w:szCs w:val="23"/>
        </w:rPr>
        <w:t xml:space="preserve">- </w:t>
      </w:r>
      <w:r w:rsidR="00BA7290" w:rsidRPr="000B661C">
        <w:rPr>
          <w:sz w:val="23"/>
          <w:szCs w:val="23"/>
        </w:rPr>
        <w:t xml:space="preserve">справку </w:t>
      </w:r>
      <w:r w:rsidRPr="000B661C">
        <w:rPr>
          <w:sz w:val="23"/>
          <w:szCs w:val="23"/>
        </w:rPr>
        <w:t>о контактах с инфекционными больными по школе</w:t>
      </w:r>
      <w:r w:rsidR="00C9706C" w:rsidRPr="000B661C">
        <w:rPr>
          <w:sz w:val="23"/>
          <w:szCs w:val="23"/>
        </w:rPr>
        <w:t xml:space="preserve"> </w:t>
      </w:r>
      <w:r w:rsidRPr="000B661C">
        <w:rPr>
          <w:sz w:val="23"/>
          <w:szCs w:val="23"/>
        </w:rPr>
        <w:t xml:space="preserve">за </w:t>
      </w:r>
      <w:r w:rsidR="00941BC1">
        <w:rPr>
          <w:b/>
          <w:sz w:val="23"/>
          <w:szCs w:val="23"/>
          <w:u w:val="single"/>
        </w:rPr>
        <w:t>три дня до за езда</w:t>
      </w:r>
      <w:r w:rsidR="00941BC1">
        <w:rPr>
          <w:sz w:val="23"/>
          <w:szCs w:val="23"/>
        </w:rPr>
        <w:t>.</w:t>
      </w:r>
      <w:bookmarkStart w:id="0" w:name="_GoBack"/>
      <w:bookmarkEnd w:id="0"/>
    </w:p>
    <w:p w:rsidR="00915FF9" w:rsidRPr="000B661C" w:rsidRDefault="00915FF9" w:rsidP="00915FF9">
      <w:pPr>
        <w:ind w:firstLine="567"/>
        <w:jc w:val="both"/>
        <w:rPr>
          <w:sz w:val="23"/>
          <w:szCs w:val="23"/>
        </w:rPr>
      </w:pPr>
      <w:r w:rsidRPr="000B661C">
        <w:rPr>
          <w:b/>
          <w:sz w:val="23"/>
          <w:szCs w:val="23"/>
        </w:rPr>
        <w:t xml:space="preserve">ВНИМАНИЕ: </w:t>
      </w:r>
      <w:r w:rsidRPr="000B661C">
        <w:rPr>
          <w:sz w:val="23"/>
          <w:szCs w:val="23"/>
        </w:rPr>
        <w:t xml:space="preserve">если ребенок не болел ветряной оспой (ветрянкой) или не привит от этого заболевания, Вам необходимо оформить в ЛПУ по месту жительства «Добровольное информированное согласие на проведение профилактических прививок детям или отказа от них» по форме, утвержденной Приказом </w:t>
      </w:r>
      <w:proofErr w:type="spellStart"/>
      <w:r w:rsidRPr="000B661C">
        <w:rPr>
          <w:sz w:val="23"/>
          <w:szCs w:val="23"/>
        </w:rPr>
        <w:t>Минздравсоцразвития</w:t>
      </w:r>
      <w:proofErr w:type="spellEnd"/>
      <w:r w:rsidRPr="000B661C">
        <w:rPr>
          <w:sz w:val="23"/>
          <w:szCs w:val="23"/>
        </w:rPr>
        <w:t xml:space="preserve"> России от 26.01.2009 № 19н. При отсутствии оформленного надлежащим образом документа, ребенку будет </w:t>
      </w:r>
      <w:r w:rsidRPr="000B661C">
        <w:rPr>
          <w:b/>
          <w:sz w:val="23"/>
          <w:szCs w:val="23"/>
          <w:u w:val="single"/>
        </w:rPr>
        <w:t>отказано</w:t>
      </w:r>
      <w:r w:rsidRPr="000B661C">
        <w:rPr>
          <w:sz w:val="23"/>
          <w:szCs w:val="23"/>
        </w:rPr>
        <w:t xml:space="preserve"> в заезде в ДОЛ «Горки». </w:t>
      </w:r>
    </w:p>
    <w:p w:rsidR="00B517E4" w:rsidRPr="000B661C" w:rsidRDefault="00BA7290" w:rsidP="0088748D">
      <w:pPr>
        <w:ind w:firstLine="567"/>
        <w:jc w:val="both"/>
        <w:rPr>
          <w:b/>
          <w:sz w:val="23"/>
          <w:szCs w:val="23"/>
          <w:u w:val="single"/>
        </w:rPr>
      </w:pPr>
      <w:r w:rsidRPr="000B661C">
        <w:rPr>
          <w:sz w:val="23"/>
          <w:szCs w:val="23"/>
        </w:rPr>
        <w:t>2.4</w:t>
      </w:r>
      <w:r w:rsidR="00B517E4" w:rsidRPr="000B661C">
        <w:rPr>
          <w:sz w:val="23"/>
          <w:szCs w:val="23"/>
        </w:rPr>
        <w:t>.</w:t>
      </w:r>
      <w:r w:rsidR="00B517E4" w:rsidRPr="000B661C">
        <w:rPr>
          <w:b/>
          <w:sz w:val="23"/>
          <w:szCs w:val="23"/>
        </w:rPr>
        <w:t xml:space="preserve"> </w:t>
      </w:r>
      <w:r w:rsidR="00B517E4" w:rsidRPr="000B661C">
        <w:rPr>
          <w:sz w:val="23"/>
          <w:szCs w:val="23"/>
        </w:rPr>
        <w:t>Дети, страдающие хроническими заболеваниями, которые прини</w:t>
      </w:r>
      <w:r w:rsidR="00447D26" w:rsidRPr="000B661C">
        <w:rPr>
          <w:sz w:val="23"/>
          <w:szCs w:val="23"/>
        </w:rPr>
        <w:t xml:space="preserve">мают </w:t>
      </w:r>
      <w:r w:rsidR="00B517E4" w:rsidRPr="000B661C">
        <w:rPr>
          <w:sz w:val="23"/>
          <w:szCs w:val="23"/>
        </w:rPr>
        <w:t xml:space="preserve">курс </w:t>
      </w:r>
      <w:proofErr w:type="spellStart"/>
      <w:r w:rsidR="00B517E4" w:rsidRPr="000B661C">
        <w:rPr>
          <w:sz w:val="23"/>
          <w:szCs w:val="23"/>
        </w:rPr>
        <w:t>противорецедивного</w:t>
      </w:r>
      <w:proofErr w:type="spellEnd"/>
      <w:r w:rsidR="00B517E4" w:rsidRPr="000B661C">
        <w:rPr>
          <w:sz w:val="23"/>
          <w:szCs w:val="23"/>
        </w:rPr>
        <w:t xml:space="preserve"> лечения (принимают лекарства, пользуются ингалятором), в оздоровительный лагерь </w:t>
      </w:r>
      <w:r w:rsidR="00B517E4" w:rsidRPr="000B661C">
        <w:rPr>
          <w:b/>
          <w:sz w:val="23"/>
          <w:szCs w:val="23"/>
          <w:u w:val="single"/>
        </w:rPr>
        <w:t xml:space="preserve">НЕ ПРИНИМАЮТСЯ. </w:t>
      </w:r>
    </w:p>
    <w:p w:rsidR="000903C8" w:rsidRPr="000B661C" w:rsidRDefault="000903C8" w:rsidP="0088748D">
      <w:pPr>
        <w:ind w:firstLine="567"/>
        <w:jc w:val="both"/>
        <w:rPr>
          <w:sz w:val="23"/>
          <w:szCs w:val="23"/>
        </w:rPr>
      </w:pPr>
    </w:p>
    <w:p w:rsidR="006831F3" w:rsidRPr="000B661C" w:rsidRDefault="00B517E4" w:rsidP="00BE1489">
      <w:pPr>
        <w:pStyle w:val="30"/>
        <w:ind w:firstLine="1276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3. Порядок</w:t>
      </w:r>
      <w:r w:rsidR="00164E6D" w:rsidRPr="000B661C">
        <w:rPr>
          <w:b/>
          <w:sz w:val="23"/>
          <w:szCs w:val="23"/>
        </w:rPr>
        <w:t xml:space="preserve"> и время заезда детей в лагерь, отъезд детей и их посещение</w:t>
      </w:r>
    </w:p>
    <w:p w:rsidR="00E96EE0" w:rsidRPr="000B661C" w:rsidRDefault="00164E6D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3.1</w:t>
      </w:r>
      <w:r w:rsidR="00A81F30" w:rsidRPr="000B661C">
        <w:rPr>
          <w:sz w:val="23"/>
          <w:szCs w:val="23"/>
        </w:rPr>
        <w:t xml:space="preserve"> </w:t>
      </w:r>
      <w:r w:rsidR="0060280A" w:rsidRPr="000B661C">
        <w:rPr>
          <w:b/>
          <w:sz w:val="23"/>
          <w:szCs w:val="23"/>
        </w:rPr>
        <w:t>Заезд</w:t>
      </w:r>
      <w:r w:rsidR="00A81F30" w:rsidRPr="000B661C">
        <w:rPr>
          <w:b/>
          <w:sz w:val="23"/>
          <w:szCs w:val="23"/>
        </w:rPr>
        <w:t xml:space="preserve"> детей в </w:t>
      </w:r>
      <w:r w:rsidR="0060280A" w:rsidRPr="000B661C">
        <w:rPr>
          <w:sz w:val="23"/>
          <w:szCs w:val="23"/>
        </w:rPr>
        <w:t>детский оздоровительный лагерь «</w:t>
      </w:r>
      <w:r w:rsidR="00906509" w:rsidRPr="000B661C">
        <w:rPr>
          <w:sz w:val="23"/>
          <w:szCs w:val="23"/>
        </w:rPr>
        <w:t>Горки</w:t>
      </w:r>
      <w:r w:rsidR="0060280A" w:rsidRPr="000B661C">
        <w:rPr>
          <w:sz w:val="23"/>
          <w:szCs w:val="23"/>
        </w:rPr>
        <w:t xml:space="preserve">» </w:t>
      </w:r>
      <w:r w:rsidR="00B065D5" w:rsidRPr="000B661C">
        <w:rPr>
          <w:sz w:val="23"/>
          <w:szCs w:val="23"/>
        </w:rPr>
        <w:t>будет организован</w:t>
      </w:r>
      <w:r w:rsidR="0060280A" w:rsidRPr="000B661C">
        <w:rPr>
          <w:sz w:val="23"/>
          <w:szCs w:val="23"/>
        </w:rPr>
        <w:t xml:space="preserve"> централизованно на автобусах от станции метро «</w:t>
      </w:r>
      <w:r w:rsidR="00EA5420" w:rsidRPr="000B661C">
        <w:rPr>
          <w:sz w:val="23"/>
          <w:szCs w:val="23"/>
        </w:rPr>
        <w:t>Лесопарковая</w:t>
      </w:r>
      <w:r w:rsidR="0060280A" w:rsidRPr="000B661C">
        <w:rPr>
          <w:sz w:val="23"/>
          <w:szCs w:val="23"/>
        </w:rPr>
        <w:t xml:space="preserve">». </w:t>
      </w:r>
      <w:r w:rsidR="0060280A" w:rsidRPr="000B661C">
        <w:rPr>
          <w:b/>
          <w:sz w:val="23"/>
          <w:szCs w:val="23"/>
        </w:rPr>
        <w:t xml:space="preserve">Время сбора </w:t>
      </w:r>
      <w:r w:rsidRPr="000B661C">
        <w:rPr>
          <w:b/>
          <w:sz w:val="23"/>
          <w:szCs w:val="23"/>
        </w:rPr>
        <w:t>с</w:t>
      </w:r>
      <w:r w:rsidR="00B065D5">
        <w:rPr>
          <w:b/>
          <w:sz w:val="23"/>
          <w:szCs w:val="23"/>
        </w:rPr>
        <w:t xml:space="preserve"> 10</w:t>
      </w:r>
      <w:r w:rsidR="0060280A" w:rsidRPr="000B661C">
        <w:rPr>
          <w:b/>
          <w:sz w:val="23"/>
          <w:szCs w:val="23"/>
        </w:rPr>
        <w:t>-</w:t>
      </w:r>
      <w:r w:rsidR="00072DD1" w:rsidRPr="000B661C">
        <w:rPr>
          <w:b/>
          <w:sz w:val="23"/>
          <w:szCs w:val="23"/>
        </w:rPr>
        <w:t>0</w:t>
      </w:r>
      <w:r w:rsidR="007407A3" w:rsidRPr="000B661C">
        <w:rPr>
          <w:b/>
          <w:sz w:val="23"/>
          <w:szCs w:val="23"/>
        </w:rPr>
        <w:t>0</w:t>
      </w:r>
      <w:r w:rsidR="0060280A" w:rsidRPr="000B661C">
        <w:rPr>
          <w:b/>
          <w:sz w:val="23"/>
          <w:szCs w:val="23"/>
        </w:rPr>
        <w:t xml:space="preserve"> час.</w:t>
      </w:r>
      <w:r w:rsidRPr="000B661C">
        <w:rPr>
          <w:b/>
          <w:sz w:val="23"/>
          <w:szCs w:val="23"/>
        </w:rPr>
        <w:t xml:space="preserve"> до </w:t>
      </w:r>
      <w:r w:rsidR="00B065D5">
        <w:rPr>
          <w:b/>
          <w:sz w:val="23"/>
          <w:szCs w:val="23"/>
        </w:rPr>
        <w:t>10</w:t>
      </w:r>
      <w:r w:rsidR="00072DD1" w:rsidRPr="000B661C">
        <w:rPr>
          <w:b/>
          <w:sz w:val="23"/>
          <w:szCs w:val="23"/>
        </w:rPr>
        <w:t>-3</w:t>
      </w:r>
      <w:r w:rsidR="000903C8" w:rsidRPr="000B661C">
        <w:rPr>
          <w:b/>
          <w:sz w:val="23"/>
          <w:szCs w:val="23"/>
        </w:rPr>
        <w:t>0</w:t>
      </w:r>
      <w:r w:rsidRPr="000B661C">
        <w:rPr>
          <w:b/>
          <w:sz w:val="23"/>
          <w:szCs w:val="23"/>
        </w:rPr>
        <w:t xml:space="preserve"> час.</w:t>
      </w:r>
      <w:r w:rsidR="00685C43" w:rsidRPr="000B661C">
        <w:rPr>
          <w:b/>
          <w:sz w:val="23"/>
          <w:szCs w:val="23"/>
        </w:rPr>
        <w:t xml:space="preserve"> </w:t>
      </w:r>
      <w:r w:rsidR="00685C43" w:rsidRPr="000B661C">
        <w:rPr>
          <w:sz w:val="23"/>
          <w:szCs w:val="23"/>
        </w:rPr>
        <w:t>в соответствии с утвержденным графиком.</w:t>
      </w:r>
    </w:p>
    <w:p w:rsidR="00C65C74" w:rsidRPr="000B661C" w:rsidRDefault="00164E6D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3.2.</w:t>
      </w:r>
      <w:r w:rsidR="0060280A" w:rsidRPr="000B661C">
        <w:rPr>
          <w:b/>
          <w:sz w:val="23"/>
          <w:szCs w:val="23"/>
        </w:rPr>
        <w:t xml:space="preserve"> </w:t>
      </w:r>
      <w:r w:rsidR="00FD6A44" w:rsidRPr="000B661C">
        <w:rPr>
          <w:b/>
          <w:sz w:val="23"/>
          <w:szCs w:val="23"/>
        </w:rPr>
        <w:t xml:space="preserve">Приезд детей из </w:t>
      </w:r>
      <w:r w:rsidR="00FD6A44" w:rsidRPr="000B661C">
        <w:rPr>
          <w:sz w:val="23"/>
          <w:szCs w:val="23"/>
        </w:rPr>
        <w:t>детского оздоровительного лагеря «</w:t>
      </w:r>
      <w:r w:rsidR="00906509" w:rsidRPr="000B661C">
        <w:rPr>
          <w:sz w:val="23"/>
          <w:szCs w:val="23"/>
        </w:rPr>
        <w:t>Горки</w:t>
      </w:r>
      <w:r w:rsidR="00447D26" w:rsidRPr="000B661C">
        <w:rPr>
          <w:sz w:val="23"/>
          <w:szCs w:val="23"/>
        </w:rPr>
        <w:t xml:space="preserve">» будет </w:t>
      </w:r>
      <w:r w:rsidR="00FD6A44" w:rsidRPr="000B661C">
        <w:rPr>
          <w:sz w:val="23"/>
          <w:szCs w:val="23"/>
        </w:rPr>
        <w:t>организован централизованн</w:t>
      </w:r>
      <w:r w:rsidR="0088748D" w:rsidRPr="000B661C">
        <w:rPr>
          <w:sz w:val="23"/>
          <w:szCs w:val="23"/>
        </w:rPr>
        <w:t xml:space="preserve">о на автобусах до станции </w:t>
      </w:r>
      <w:r w:rsidR="00B065D5" w:rsidRPr="000B661C">
        <w:rPr>
          <w:sz w:val="23"/>
          <w:szCs w:val="23"/>
        </w:rPr>
        <w:t>метро «</w:t>
      </w:r>
      <w:r w:rsidR="00EA5420" w:rsidRPr="000B661C">
        <w:rPr>
          <w:sz w:val="23"/>
          <w:szCs w:val="23"/>
        </w:rPr>
        <w:t>Лесопарковая</w:t>
      </w:r>
      <w:r w:rsidR="00FD6A44" w:rsidRPr="000B661C">
        <w:rPr>
          <w:sz w:val="23"/>
          <w:szCs w:val="23"/>
        </w:rPr>
        <w:t xml:space="preserve">». </w:t>
      </w:r>
    </w:p>
    <w:p w:rsidR="00FD6A44" w:rsidRPr="000B661C" w:rsidRDefault="00FD6A44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 xml:space="preserve">Время </w:t>
      </w:r>
      <w:r w:rsidR="00414F3D" w:rsidRPr="000B661C">
        <w:rPr>
          <w:b/>
          <w:sz w:val="23"/>
          <w:szCs w:val="23"/>
        </w:rPr>
        <w:t>прибытия</w:t>
      </w:r>
      <w:r w:rsidR="000903C8" w:rsidRPr="000B661C">
        <w:rPr>
          <w:b/>
          <w:sz w:val="23"/>
          <w:szCs w:val="23"/>
        </w:rPr>
        <w:t xml:space="preserve"> с 1</w:t>
      </w:r>
      <w:r w:rsidR="00EA5420" w:rsidRPr="000B661C">
        <w:rPr>
          <w:b/>
          <w:sz w:val="23"/>
          <w:szCs w:val="23"/>
        </w:rPr>
        <w:t>2</w:t>
      </w:r>
      <w:r w:rsidR="000903C8" w:rsidRPr="000B661C">
        <w:rPr>
          <w:b/>
          <w:sz w:val="23"/>
          <w:szCs w:val="23"/>
        </w:rPr>
        <w:t>-00 до</w:t>
      </w:r>
      <w:r w:rsidRPr="000B661C">
        <w:rPr>
          <w:b/>
          <w:sz w:val="23"/>
          <w:szCs w:val="23"/>
        </w:rPr>
        <w:t xml:space="preserve"> 1</w:t>
      </w:r>
      <w:r w:rsidR="00EA5420" w:rsidRPr="000B661C">
        <w:rPr>
          <w:b/>
          <w:sz w:val="23"/>
          <w:szCs w:val="23"/>
        </w:rPr>
        <w:t>3</w:t>
      </w:r>
      <w:r w:rsidRPr="000B661C">
        <w:rPr>
          <w:b/>
          <w:sz w:val="23"/>
          <w:szCs w:val="23"/>
        </w:rPr>
        <w:t>-00 час.</w:t>
      </w:r>
      <w:r w:rsidR="00685C43" w:rsidRPr="000B661C">
        <w:rPr>
          <w:sz w:val="23"/>
          <w:szCs w:val="23"/>
        </w:rPr>
        <w:t xml:space="preserve"> в соответствии с утвержденным графиком.</w:t>
      </w:r>
    </w:p>
    <w:p w:rsidR="00D32CA4" w:rsidRPr="000B661C" w:rsidRDefault="00685C43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>3.3.</w:t>
      </w:r>
      <w:r w:rsidR="00FD6A44" w:rsidRPr="000B661C">
        <w:rPr>
          <w:b/>
          <w:sz w:val="23"/>
          <w:szCs w:val="23"/>
        </w:rPr>
        <w:t xml:space="preserve"> </w:t>
      </w:r>
      <w:r w:rsidR="00FD6A44" w:rsidRPr="000B661C">
        <w:rPr>
          <w:sz w:val="23"/>
          <w:szCs w:val="23"/>
        </w:rPr>
        <w:t>В случае неявки родителей в день приезда детей из оздоровительного лагеря, оплата доставки ребенка до места жительства производится за счет средств родителей.</w:t>
      </w:r>
    </w:p>
    <w:p w:rsidR="00D32CA4" w:rsidRPr="000B661C" w:rsidRDefault="00D32CA4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 xml:space="preserve">3.4. Посещение детей в родительские дни </w:t>
      </w:r>
      <w:r w:rsidR="00B065D5" w:rsidRPr="000B661C">
        <w:rPr>
          <w:sz w:val="23"/>
          <w:szCs w:val="23"/>
        </w:rPr>
        <w:t>осуществляется в</w:t>
      </w:r>
      <w:r w:rsidRPr="000B661C">
        <w:rPr>
          <w:sz w:val="23"/>
          <w:szCs w:val="23"/>
        </w:rPr>
        <w:t xml:space="preserve"> соответствии с утвержденным графиком с 10-00 до 13-00 часов и с 1</w:t>
      </w:r>
      <w:r w:rsidR="00EA5420" w:rsidRPr="000B661C">
        <w:rPr>
          <w:sz w:val="23"/>
          <w:szCs w:val="23"/>
        </w:rPr>
        <w:t>6</w:t>
      </w:r>
      <w:r w:rsidRPr="000B661C">
        <w:rPr>
          <w:sz w:val="23"/>
          <w:szCs w:val="23"/>
        </w:rPr>
        <w:t>-00 до 1</w:t>
      </w:r>
      <w:r w:rsidR="00EA5420" w:rsidRPr="000B661C">
        <w:rPr>
          <w:sz w:val="23"/>
          <w:szCs w:val="23"/>
        </w:rPr>
        <w:t>8</w:t>
      </w:r>
      <w:r w:rsidRPr="000B661C">
        <w:rPr>
          <w:sz w:val="23"/>
          <w:szCs w:val="23"/>
        </w:rPr>
        <w:t>-00 часов</w:t>
      </w:r>
      <w:r w:rsidR="00282A8A" w:rsidRPr="000B661C">
        <w:rPr>
          <w:sz w:val="23"/>
          <w:szCs w:val="23"/>
        </w:rPr>
        <w:t xml:space="preserve"> на специально отведенной территории при предъявлении </w:t>
      </w:r>
      <w:r w:rsidR="00B065D5" w:rsidRPr="000B661C">
        <w:rPr>
          <w:sz w:val="23"/>
          <w:szCs w:val="23"/>
        </w:rPr>
        <w:t>документов,</w:t>
      </w:r>
      <w:r w:rsidR="00282A8A" w:rsidRPr="000B661C">
        <w:rPr>
          <w:sz w:val="23"/>
          <w:szCs w:val="23"/>
        </w:rPr>
        <w:t xml:space="preserve"> подтверждающих личность посетителя.</w:t>
      </w:r>
    </w:p>
    <w:p w:rsidR="00D32CA4" w:rsidRPr="000B661C" w:rsidRDefault="00D32CA4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 xml:space="preserve">3.5. Посещение детей </w:t>
      </w:r>
      <w:r w:rsidR="00282A8A" w:rsidRPr="000B661C">
        <w:rPr>
          <w:sz w:val="23"/>
          <w:szCs w:val="23"/>
        </w:rPr>
        <w:t xml:space="preserve">и их вызов во время тихого часа (с 14-00 до 17-00 часов) не допускается. Выход с детьми за территорию </w:t>
      </w:r>
      <w:r w:rsidR="00C65C74" w:rsidRPr="000B661C">
        <w:rPr>
          <w:sz w:val="23"/>
          <w:szCs w:val="23"/>
        </w:rPr>
        <w:t xml:space="preserve">разрешается </w:t>
      </w:r>
      <w:r w:rsidR="000216D9" w:rsidRPr="000B661C">
        <w:rPr>
          <w:sz w:val="23"/>
          <w:szCs w:val="23"/>
        </w:rPr>
        <w:t xml:space="preserve">только по личному заявлению родителей. Заявление пишется по установленной в лагере форме и подписывается </w:t>
      </w:r>
      <w:r w:rsidR="00B065D5" w:rsidRPr="000B661C">
        <w:rPr>
          <w:sz w:val="23"/>
          <w:szCs w:val="23"/>
        </w:rPr>
        <w:t>представителем администрации</w:t>
      </w:r>
      <w:r w:rsidR="00605A26" w:rsidRPr="000B661C">
        <w:rPr>
          <w:sz w:val="23"/>
          <w:szCs w:val="23"/>
        </w:rPr>
        <w:t xml:space="preserve"> лагеря</w:t>
      </w:r>
      <w:r w:rsidR="000216D9" w:rsidRPr="000B661C">
        <w:rPr>
          <w:sz w:val="23"/>
          <w:szCs w:val="23"/>
        </w:rPr>
        <w:t>.</w:t>
      </w:r>
    </w:p>
    <w:p w:rsidR="00B45C84" w:rsidRPr="000B661C" w:rsidRDefault="00B45C84" w:rsidP="0088748D">
      <w:pPr>
        <w:ind w:firstLine="567"/>
        <w:jc w:val="both"/>
        <w:rPr>
          <w:sz w:val="23"/>
          <w:szCs w:val="23"/>
        </w:rPr>
      </w:pPr>
      <w:r w:rsidRPr="000B661C">
        <w:rPr>
          <w:sz w:val="23"/>
          <w:szCs w:val="23"/>
        </w:rPr>
        <w:t xml:space="preserve">3.6. Для того, чтобы забрать ребенка из </w:t>
      </w:r>
      <w:r w:rsidR="00B065D5" w:rsidRPr="000B661C">
        <w:rPr>
          <w:sz w:val="23"/>
          <w:szCs w:val="23"/>
        </w:rPr>
        <w:t>лагеря ранее</w:t>
      </w:r>
      <w:r w:rsidRPr="000B661C">
        <w:rPr>
          <w:sz w:val="23"/>
          <w:szCs w:val="23"/>
        </w:rPr>
        <w:t xml:space="preserve"> положенного срока (дня отъезда) необходимо подать письменное заявление установленного образца на имя директора лагеря. После согласования предъявить выданное директором разрешение на выезд ребенка из лагеря работникам охраны на КПП.</w:t>
      </w:r>
    </w:p>
    <w:p w:rsidR="001819C9" w:rsidRPr="000B661C" w:rsidRDefault="00605A26" w:rsidP="0088748D">
      <w:pPr>
        <w:ind w:firstLine="567"/>
        <w:jc w:val="both"/>
        <w:rPr>
          <w:sz w:val="23"/>
          <w:szCs w:val="23"/>
        </w:rPr>
      </w:pPr>
      <w:r w:rsidRPr="000B661C">
        <w:rPr>
          <w:b/>
          <w:sz w:val="23"/>
          <w:szCs w:val="23"/>
        </w:rPr>
        <w:t>3.</w:t>
      </w:r>
      <w:r w:rsidR="00B45C84" w:rsidRPr="000B661C">
        <w:rPr>
          <w:b/>
          <w:sz w:val="23"/>
          <w:szCs w:val="23"/>
        </w:rPr>
        <w:t>7</w:t>
      </w:r>
      <w:r w:rsidRPr="000B661C">
        <w:rPr>
          <w:b/>
          <w:sz w:val="23"/>
          <w:szCs w:val="23"/>
        </w:rPr>
        <w:t>. Курение и распитие спиртных напитков на территории, отведенной для встречи с детьми, категорически запрещается.</w:t>
      </w:r>
      <w:r w:rsidR="00FE6FC4" w:rsidRPr="000B661C">
        <w:rPr>
          <w:sz w:val="23"/>
          <w:szCs w:val="23"/>
        </w:rPr>
        <w:t xml:space="preserve"> </w:t>
      </w:r>
    </w:p>
    <w:p w:rsidR="00FE6FC4" w:rsidRDefault="00FE6FC4" w:rsidP="0088748D">
      <w:pPr>
        <w:ind w:firstLine="567"/>
        <w:jc w:val="center"/>
        <w:rPr>
          <w:sz w:val="23"/>
          <w:szCs w:val="23"/>
        </w:rPr>
      </w:pPr>
    </w:p>
    <w:p w:rsidR="001F3D6C" w:rsidRDefault="001F3D6C" w:rsidP="0088748D">
      <w:pPr>
        <w:ind w:firstLine="567"/>
        <w:jc w:val="center"/>
        <w:rPr>
          <w:sz w:val="23"/>
          <w:szCs w:val="23"/>
        </w:rPr>
      </w:pPr>
    </w:p>
    <w:p w:rsidR="001F3D6C" w:rsidRPr="000B661C" w:rsidRDefault="001F3D6C" w:rsidP="0088748D">
      <w:pPr>
        <w:ind w:firstLine="567"/>
        <w:jc w:val="center"/>
        <w:rPr>
          <w:sz w:val="23"/>
          <w:szCs w:val="23"/>
        </w:rPr>
      </w:pPr>
    </w:p>
    <w:p w:rsidR="007407A3" w:rsidRPr="000B661C" w:rsidRDefault="00605A26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lastRenderedPageBreak/>
        <w:t xml:space="preserve">4. </w:t>
      </w:r>
      <w:r w:rsidR="001819C9" w:rsidRPr="000B661C">
        <w:rPr>
          <w:b/>
          <w:sz w:val="23"/>
          <w:szCs w:val="23"/>
        </w:rPr>
        <w:t>С</w:t>
      </w:r>
      <w:r w:rsidR="007407A3" w:rsidRPr="000B661C">
        <w:rPr>
          <w:b/>
          <w:sz w:val="23"/>
          <w:szCs w:val="23"/>
        </w:rPr>
        <w:t>писок</w:t>
      </w:r>
      <w:r w:rsidR="001819C9" w:rsidRPr="000B661C">
        <w:rPr>
          <w:b/>
          <w:sz w:val="23"/>
          <w:szCs w:val="23"/>
        </w:rPr>
        <w:t>, рекомендуемых</w:t>
      </w:r>
      <w:r w:rsidR="001E31F2" w:rsidRPr="000B661C">
        <w:rPr>
          <w:b/>
          <w:sz w:val="23"/>
          <w:szCs w:val="23"/>
        </w:rPr>
        <w:t xml:space="preserve"> </w:t>
      </w:r>
      <w:r w:rsidR="001819C9" w:rsidRPr="000B661C">
        <w:rPr>
          <w:b/>
          <w:sz w:val="23"/>
          <w:szCs w:val="23"/>
        </w:rPr>
        <w:t>личных вещей,</w:t>
      </w:r>
    </w:p>
    <w:p w:rsidR="001819C9" w:rsidRPr="000B661C" w:rsidRDefault="001819C9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нео</w:t>
      </w:r>
      <w:r w:rsidR="00605A26" w:rsidRPr="000B661C">
        <w:rPr>
          <w:b/>
          <w:sz w:val="23"/>
          <w:szCs w:val="23"/>
        </w:rPr>
        <w:t>бходимых детям</w:t>
      </w:r>
    </w:p>
    <w:p w:rsidR="001819C9" w:rsidRPr="000B661C" w:rsidRDefault="001819C9" w:rsidP="00FF51AC">
      <w:pPr>
        <w:pStyle w:val="3"/>
        <w:spacing w:line="240" w:lineRule="exact"/>
        <w:ind w:left="0" w:firstLine="567"/>
        <w:rPr>
          <w:sz w:val="23"/>
          <w:szCs w:val="23"/>
        </w:rPr>
      </w:pPr>
      <w:r w:rsidRPr="000B661C">
        <w:rPr>
          <w:sz w:val="23"/>
          <w:szCs w:val="23"/>
        </w:rPr>
        <w:t>Пакет для обуви – 1, пакет для грязных вещей – 1, панама – 2, летняя обувь – 2 пары, тапочки комнатные – 1 пара, теплые вещи – 2 комплекта, летняя одежда – 3-4 комплекта, 1 комплект летней одежды (белый верх, черный низ), нижнее белье – 4 комплекта, пижама – 1, колготы – 3-4 пары, спортивный костюм – 1,</w:t>
      </w:r>
      <w:r w:rsidR="009D27FF" w:rsidRPr="000B661C">
        <w:rPr>
          <w:sz w:val="23"/>
          <w:szCs w:val="23"/>
        </w:rPr>
        <w:t>купальный костюм (плавки), шапочка для бассейна,</w:t>
      </w:r>
      <w:r w:rsidRPr="000B661C">
        <w:rPr>
          <w:sz w:val="23"/>
          <w:szCs w:val="23"/>
        </w:rPr>
        <w:t xml:space="preserve"> туалетные принадлежности,</w:t>
      </w:r>
      <w:r w:rsidR="000C3AD3" w:rsidRPr="000B661C">
        <w:rPr>
          <w:sz w:val="23"/>
          <w:szCs w:val="23"/>
        </w:rPr>
        <w:t xml:space="preserve"> полотенце-</w:t>
      </w:r>
      <w:r w:rsidR="000903C8" w:rsidRPr="000B661C">
        <w:rPr>
          <w:sz w:val="23"/>
          <w:szCs w:val="23"/>
        </w:rPr>
        <w:t>3</w:t>
      </w:r>
      <w:r w:rsidR="000C3AD3" w:rsidRPr="000B661C">
        <w:rPr>
          <w:sz w:val="23"/>
          <w:szCs w:val="23"/>
        </w:rPr>
        <w:t>,</w:t>
      </w:r>
      <w:r w:rsidRPr="000B661C">
        <w:rPr>
          <w:sz w:val="23"/>
          <w:szCs w:val="23"/>
        </w:rPr>
        <w:t xml:space="preserve"> платки носовые – 4, праздничный дискотечный костюм – 1-2, расческа – 1, детский крем – 1, кружка для питьевой воды – 1, туфли праздничные – 1, непромокаемая обувь – 1 пара, куртка – 1, </w:t>
      </w:r>
      <w:r w:rsidR="000C3AD3" w:rsidRPr="000B661C">
        <w:rPr>
          <w:sz w:val="23"/>
          <w:szCs w:val="23"/>
        </w:rPr>
        <w:t>ручка, блокнот, любимая игрушка.</w:t>
      </w:r>
    </w:p>
    <w:p w:rsidR="000C3AD3" w:rsidRPr="000B661C" w:rsidRDefault="000C3AD3" w:rsidP="00FF51AC">
      <w:pPr>
        <w:pStyle w:val="3"/>
        <w:spacing w:line="240" w:lineRule="exact"/>
        <w:ind w:left="0" w:firstLine="567"/>
        <w:rPr>
          <w:sz w:val="23"/>
          <w:szCs w:val="23"/>
        </w:rPr>
      </w:pPr>
      <w:r w:rsidRPr="000B661C">
        <w:rPr>
          <w:sz w:val="23"/>
          <w:szCs w:val="23"/>
        </w:rPr>
        <w:t>Все вещи должны быть помечены, чемодан или сумка подписаны, на сумке или внутри на крышке чемодана – список вещей.</w:t>
      </w:r>
    </w:p>
    <w:p w:rsidR="008F42FE" w:rsidRPr="000B661C" w:rsidRDefault="008F42FE" w:rsidP="0088748D">
      <w:pPr>
        <w:ind w:firstLine="567"/>
        <w:jc w:val="center"/>
        <w:rPr>
          <w:sz w:val="23"/>
          <w:szCs w:val="23"/>
        </w:rPr>
      </w:pPr>
    </w:p>
    <w:p w:rsidR="00605A26" w:rsidRPr="000B661C" w:rsidRDefault="00655ABC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5.</w:t>
      </w:r>
      <w:r w:rsidR="007407A3" w:rsidRPr="000B661C">
        <w:rPr>
          <w:b/>
          <w:sz w:val="23"/>
          <w:szCs w:val="23"/>
        </w:rPr>
        <w:t xml:space="preserve"> </w:t>
      </w:r>
      <w:r w:rsidR="00605A26" w:rsidRPr="000B661C">
        <w:rPr>
          <w:b/>
          <w:sz w:val="23"/>
          <w:szCs w:val="23"/>
        </w:rPr>
        <w:t>Г Р А Ф И К</w:t>
      </w:r>
    </w:p>
    <w:p w:rsidR="00605A26" w:rsidRPr="000B661C" w:rsidRDefault="00605A26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заездов и отъездов в детский оздоровительный</w:t>
      </w:r>
      <w:r w:rsidR="00C65C74" w:rsidRPr="000B661C">
        <w:rPr>
          <w:b/>
          <w:sz w:val="23"/>
          <w:szCs w:val="23"/>
        </w:rPr>
        <w:t xml:space="preserve"> </w:t>
      </w:r>
      <w:r w:rsidRPr="000B661C">
        <w:rPr>
          <w:b/>
          <w:sz w:val="23"/>
          <w:szCs w:val="23"/>
        </w:rPr>
        <w:t>лагерь «</w:t>
      </w:r>
      <w:r w:rsidR="00906509" w:rsidRPr="000B661C">
        <w:rPr>
          <w:b/>
          <w:sz w:val="23"/>
          <w:szCs w:val="23"/>
        </w:rPr>
        <w:t>Горки</w:t>
      </w:r>
      <w:r w:rsidRPr="000B661C">
        <w:rPr>
          <w:b/>
          <w:sz w:val="23"/>
          <w:szCs w:val="23"/>
        </w:rPr>
        <w:t>»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60"/>
        <w:gridCol w:w="1843"/>
        <w:gridCol w:w="1843"/>
        <w:gridCol w:w="2108"/>
      </w:tblGrid>
      <w:tr w:rsidR="001F3D6C" w:rsidRPr="000B661C" w:rsidTr="001F3D6C">
        <w:trPr>
          <w:jc w:val="center"/>
        </w:trPr>
        <w:tc>
          <w:tcPr>
            <w:tcW w:w="2802" w:type="dxa"/>
            <w:shd w:val="clear" w:color="auto" w:fill="auto"/>
          </w:tcPr>
          <w:p w:rsidR="001F3D6C" w:rsidRPr="000B661C" w:rsidRDefault="001F3D6C" w:rsidP="00AC7A4B">
            <w:pPr>
              <w:ind w:firstLine="567"/>
              <w:rPr>
                <w:b/>
                <w:sz w:val="23"/>
                <w:szCs w:val="23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:rsidR="001F3D6C" w:rsidRPr="000B661C" w:rsidRDefault="001F3D6C" w:rsidP="00AC7A4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0B661C">
              <w:rPr>
                <w:b/>
                <w:sz w:val="23"/>
                <w:szCs w:val="23"/>
              </w:rPr>
              <w:t xml:space="preserve"> смена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D6C" w:rsidRPr="000B661C" w:rsidRDefault="001F3D6C" w:rsidP="00AC7A4B">
            <w:pPr>
              <w:jc w:val="center"/>
              <w:rPr>
                <w:b/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2 смена</w:t>
            </w:r>
          </w:p>
        </w:tc>
        <w:tc>
          <w:tcPr>
            <w:tcW w:w="1843" w:type="dxa"/>
            <w:vAlign w:val="center"/>
          </w:tcPr>
          <w:p w:rsidR="001F3D6C" w:rsidRPr="000B661C" w:rsidRDefault="001F3D6C" w:rsidP="00AC7A4B">
            <w:pPr>
              <w:jc w:val="center"/>
              <w:rPr>
                <w:b/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3 смена</w:t>
            </w:r>
          </w:p>
        </w:tc>
        <w:tc>
          <w:tcPr>
            <w:tcW w:w="2108" w:type="dxa"/>
            <w:vAlign w:val="center"/>
          </w:tcPr>
          <w:p w:rsidR="001F3D6C" w:rsidRPr="000B661C" w:rsidRDefault="001F3D6C" w:rsidP="00AC7A4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4</w:t>
            </w:r>
            <w:r w:rsidRPr="000B661C">
              <w:rPr>
                <w:b/>
                <w:sz w:val="23"/>
                <w:szCs w:val="23"/>
              </w:rPr>
              <w:t xml:space="preserve"> смена</w:t>
            </w:r>
          </w:p>
        </w:tc>
      </w:tr>
      <w:tr w:rsidR="001F3D6C" w:rsidRPr="000B661C" w:rsidTr="001F3D6C">
        <w:trPr>
          <w:jc w:val="center"/>
        </w:trPr>
        <w:tc>
          <w:tcPr>
            <w:tcW w:w="2802" w:type="dxa"/>
            <w:shd w:val="clear" w:color="auto" w:fill="auto"/>
          </w:tcPr>
          <w:p w:rsidR="001F3D6C" w:rsidRPr="000B661C" w:rsidRDefault="001F3D6C" w:rsidP="00AC7A4B">
            <w:pPr>
              <w:ind w:firstLine="567"/>
              <w:jc w:val="center"/>
              <w:rPr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Заезд детей</w:t>
            </w:r>
          </w:p>
        </w:tc>
        <w:tc>
          <w:tcPr>
            <w:tcW w:w="1860" w:type="dxa"/>
            <w:shd w:val="clear" w:color="auto" w:fill="auto"/>
          </w:tcPr>
          <w:p w:rsidR="001F3D6C" w:rsidRPr="00AC7A4B" w:rsidRDefault="001F3D6C" w:rsidP="00AC7A4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03.06.2018</w:t>
            </w:r>
          </w:p>
        </w:tc>
        <w:tc>
          <w:tcPr>
            <w:tcW w:w="1843" w:type="dxa"/>
            <w:shd w:val="clear" w:color="auto" w:fill="auto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25.06.2018</w:t>
            </w:r>
          </w:p>
        </w:tc>
        <w:tc>
          <w:tcPr>
            <w:tcW w:w="1843" w:type="dxa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17.07.2018</w:t>
            </w:r>
          </w:p>
        </w:tc>
        <w:tc>
          <w:tcPr>
            <w:tcW w:w="2108" w:type="dxa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08</w:t>
            </w:r>
            <w:r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  <w:lang w:val="en-US"/>
              </w:rPr>
              <w:t>8</w:t>
            </w:r>
            <w:r w:rsidRPr="000B661C">
              <w:rPr>
                <w:sz w:val="23"/>
                <w:szCs w:val="23"/>
              </w:rPr>
              <w:t>.2018</w:t>
            </w:r>
          </w:p>
        </w:tc>
      </w:tr>
      <w:tr w:rsidR="001F3D6C" w:rsidRPr="000B661C" w:rsidTr="001F3D6C">
        <w:trPr>
          <w:jc w:val="center"/>
        </w:trPr>
        <w:tc>
          <w:tcPr>
            <w:tcW w:w="2802" w:type="dxa"/>
            <w:shd w:val="clear" w:color="auto" w:fill="auto"/>
          </w:tcPr>
          <w:p w:rsidR="001F3D6C" w:rsidRPr="000B661C" w:rsidRDefault="001F3D6C" w:rsidP="00AC7A4B">
            <w:pPr>
              <w:ind w:firstLine="567"/>
              <w:jc w:val="center"/>
              <w:rPr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Отъезд детей</w:t>
            </w:r>
          </w:p>
        </w:tc>
        <w:tc>
          <w:tcPr>
            <w:tcW w:w="1860" w:type="dxa"/>
            <w:shd w:val="clear" w:color="auto" w:fill="auto"/>
          </w:tcPr>
          <w:p w:rsidR="001F3D6C" w:rsidRPr="00AC7A4B" w:rsidRDefault="001F3D6C" w:rsidP="00AC7A4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23.06.2018</w:t>
            </w:r>
          </w:p>
        </w:tc>
        <w:tc>
          <w:tcPr>
            <w:tcW w:w="1843" w:type="dxa"/>
            <w:shd w:val="clear" w:color="auto" w:fill="auto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15.07.2018</w:t>
            </w:r>
          </w:p>
        </w:tc>
        <w:tc>
          <w:tcPr>
            <w:tcW w:w="1843" w:type="dxa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06.08.2018</w:t>
            </w:r>
          </w:p>
        </w:tc>
        <w:tc>
          <w:tcPr>
            <w:tcW w:w="2108" w:type="dxa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28</w:t>
            </w:r>
            <w:r>
              <w:rPr>
                <w:sz w:val="23"/>
                <w:szCs w:val="23"/>
              </w:rPr>
              <w:t>.08.2018</w:t>
            </w:r>
          </w:p>
        </w:tc>
      </w:tr>
      <w:tr w:rsidR="001F3D6C" w:rsidRPr="000B661C" w:rsidTr="001F3D6C">
        <w:trPr>
          <w:jc w:val="center"/>
        </w:trPr>
        <w:tc>
          <w:tcPr>
            <w:tcW w:w="2802" w:type="dxa"/>
            <w:shd w:val="clear" w:color="auto" w:fill="auto"/>
          </w:tcPr>
          <w:p w:rsidR="001F3D6C" w:rsidRPr="000B661C" w:rsidRDefault="001F3D6C" w:rsidP="00AC7A4B">
            <w:pPr>
              <w:ind w:firstLine="567"/>
              <w:jc w:val="center"/>
              <w:rPr>
                <w:sz w:val="23"/>
                <w:szCs w:val="23"/>
              </w:rPr>
            </w:pPr>
            <w:r w:rsidRPr="000B661C">
              <w:rPr>
                <w:b/>
                <w:sz w:val="23"/>
                <w:szCs w:val="23"/>
              </w:rPr>
              <w:t>Родительские дни</w:t>
            </w:r>
          </w:p>
        </w:tc>
        <w:tc>
          <w:tcPr>
            <w:tcW w:w="1860" w:type="dxa"/>
            <w:shd w:val="clear" w:color="auto" w:fill="auto"/>
          </w:tcPr>
          <w:p w:rsidR="001F3D6C" w:rsidRPr="001F3D6C" w:rsidRDefault="001F3D6C" w:rsidP="001F3D6C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16-17.06.2018</w:t>
            </w:r>
          </w:p>
        </w:tc>
        <w:tc>
          <w:tcPr>
            <w:tcW w:w="1843" w:type="dxa"/>
            <w:shd w:val="clear" w:color="auto" w:fill="auto"/>
          </w:tcPr>
          <w:p w:rsidR="001F3D6C" w:rsidRPr="000B661C" w:rsidRDefault="001F3D6C" w:rsidP="00AC7A4B">
            <w:pPr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07</w:t>
            </w:r>
            <w:r>
              <w:rPr>
                <w:sz w:val="23"/>
                <w:szCs w:val="23"/>
                <w:lang w:val="en-US"/>
              </w:rPr>
              <w:t>-08</w:t>
            </w:r>
            <w:r w:rsidRPr="000B661C">
              <w:rPr>
                <w:sz w:val="23"/>
                <w:szCs w:val="23"/>
              </w:rPr>
              <w:t>.07.2018</w:t>
            </w:r>
          </w:p>
        </w:tc>
        <w:tc>
          <w:tcPr>
            <w:tcW w:w="1843" w:type="dxa"/>
          </w:tcPr>
          <w:p w:rsidR="001F3D6C" w:rsidRPr="000B661C" w:rsidRDefault="001F3D6C" w:rsidP="00AC7A4B">
            <w:pPr>
              <w:tabs>
                <w:tab w:val="left" w:pos="1309"/>
              </w:tabs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  <w:lang w:val="en-US"/>
              </w:rPr>
              <w:t>-29</w:t>
            </w:r>
            <w:r w:rsidRPr="000B661C">
              <w:rPr>
                <w:sz w:val="23"/>
                <w:szCs w:val="23"/>
              </w:rPr>
              <w:t>.07.2018</w:t>
            </w:r>
          </w:p>
        </w:tc>
        <w:tc>
          <w:tcPr>
            <w:tcW w:w="2108" w:type="dxa"/>
          </w:tcPr>
          <w:p w:rsidR="001F3D6C" w:rsidRPr="000B661C" w:rsidRDefault="001F3D6C" w:rsidP="00AC7A4B">
            <w:pPr>
              <w:tabs>
                <w:tab w:val="left" w:pos="130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18-19</w:t>
            </w:r>
            <w:r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  <w:lang w:val="en-US"/>
              </w:rPr>
              <w:t>8</w:t>
            </w:r>
            <w:r w:rsidRPr="000B661C">
              <w:rPr>
                <w:sz w:val="23"/>
                <w:szCs w:val="23"/>
              </w:rPr>
              <w:t>.2018</w:t>
            </w:r>
          </w:p>
        </w:tc>
      </w:tr>
    </w:tbl>
    <w:p w:rsidR="00FE6FC4" w:rsidRPr="000B661C" w:rsidRDefault="00FE6FC4" w:rsidP="0088748D">
      <w:pPr>
        <w:ind w:firstLine="567"/>
        <w:jc w:val="center"/>
        <w:rPr>
          <w:sz w:val="23"/>
          <w:szCs w:val="23"/>
        </w:rPr>
      </w:pPr>
    </w:p>
    <w:p w:rsidR="004769AA" w:rsidRPr="000B661C" w:rsidRDefault="007407A3" w:rsidP="0088748D">
      <w:pPr>
        <w:tabs>
          <w:tab w:val="left" w:pos="1185"/>
        </w:tabs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6. Ответственность за нару</w:t>
      </w:r>
      <w:r w:rsidR="00414F3D" w:rsidRPr="000B661C">
        <w:rPr>
          <w:b/>
          <w:sz w:val="23"/>
          <w:szCs w:val="23"/>
        </w:rPr>
        <w:t>ше</w:t>
      </w:r>
      <w:r w:rsidRPr="000B661C">
        <w:rPr>
          <w:b/>
          <w:sz w:val="23"/>
          <w:szCs w:val="23"/>
        </w:rPr>
        <w:t>ния</w:t>
      </w:r>
    </w:p>
    <w:p w:rsidR="007407A3" w:rsidRPr="000B661C" w:rsidRDefault="007407A3" w:rsidP="0088748D">
      <w:pPr>
        <w:pStyle w:val="3"/>
        <w:ind w:left="0" w:firstLine="567"/>
        <w:rPr>
          <w:sz w:val="23"/>
          <w:szCs w:val="23"/>
        </w:rPr>
      </w:pPr>
      <w:r w:rsidRPr="000B661C">
        <w:rPr>
          <w:sz w:val="23"/>
          <w:szCs w:val="23"/>
        </w:rPr>
        <w:t xml:space="preserve">В случае грубого нарушения дисциплины, внутреннего распорядка оздоровительного лагеря, совершения действий, наносящих вред своему здоровью и здоровью окружающих, курения, употребления спиртных напитков, наркотических или токсических веществ на территории оздоровительного лагеря </w:t>
      </w:r>
      <w:r w:rsidR="007A79D3" w:rsidRPr="000B661C">
        <w:rPr>
          <w:sz w:val="23"/>
          <w:szCs w:val="23"/>
        </w:rPr>
        <w:t xml:space="preserve">руководство </w:t>
      </w:r>
      <w:r w:rsidR="001F3D6C" w:rsidRPr="000B661C">
        <w:rPr>
          <w:sz w:val="23"/>
          <w:szCs w:val="23"/>
        </w:rPr>
        <w:t>лагеря своим</w:t>
      </w:r>
      <w:r w:rsidRPr="000B661C">
        <w:rPr>
          <w:sz w:val="23"/>
          <w:szCs w:val="23"/>
        </w:rPr>
        <w:t xml:space="preserve"> решением имеет право отчислить нарушителя с сообщением по месту работы родителей.</w:t>
      </w:r>
    </w:p>
    <w:p w:rsidR="00E96EE0" w:rsidRPr="000B661C" w:rsidRDefault="00E96EE0" w:rsidP="0088748D">
      <w:pPr>
        <w:tabs>
          <w:tab w:val="left" w:pos="1185"/>
        </w:tabs>
        <w:ind w:firstLine="567"/>
        <w:jc w:val="both"/>
        <w:rPr>
          <w:sz w:val="23"/>
          <w:szCs w:val="23"/>
          <w:u w:val="single"/>
        </w:rPr>
      </w:pPr>
    </w:p>
    <w:p w:rsidR="00414F3D" w:rsidRPr="000B661C" w:rsidRDefault="004769AA" w:rsidP="0088748D">
      <w:pPr>
        <w:ind w:firstLine="567"/>
        <w:jc w:val="center"/>
        <w:rPr>
          <w:b/>
          <w:sz w:val="23"/>
          <w:szCs w:val="23"/>
        </w:rPr>
      </w:pPr>
      <w:r w:rsidRPr="000B661C">
        <w:rPr>
          <w:b/>
          <w:sz w:val="23"/>
          <w:szCs w:val="23"/>
          <w:u w:val="single"/>
        </w:rPr>
        <w:t>ВНИМА</w:t>
      </w:r>
      <w:r w:rsidR="001819C9" w:rsidRPr="000B661C">
        <w:rPr>
          <w:b/>
          <w:sz w:val="23"/>
          <w:szCs w:val="23"/>
          <w:u w:val="single"/>
        </w:rPr>
        <w:t xml:space="preserve">НИЕ </w:t>
      </w:r>
      <w:r w:rsidR="001F3D6C" w:rsidRPr="000B661C">
        <w:rPr>
          <w:b/>
          <w:sz w:val="23"/>
          <w:szCs w:val="23"/>
          <w:u w:val="single"/>
        </w:rPr>
        <w:t>РОДИТЕЛЕЙ!</w:t>
      </w:r>
    </w:p>
    <w:p w:rsidR="008D658E" w:rsidRPr="000B661C" w:rsidRDefault="001819C9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Запрещается давать детям деньги, декоративную косметику, бижутерию, ценные вещи, дорогие украшения, колющие и режущие предметы.</w:t>
      </w:r>
    </w:p>
    <w:p w:rsidR="001819C9" w:rsidRPr="000B661C" w:rsidRDefault="001819C9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За сохранность ценных вещей, сотовых телефонов, плееров</w:t>
      </w:r>
      <w:r w:rsidR="00125F47" w:rsidRPr="000B661C">
        <w:rPr>
          <w:b/>
          <w:sz w:val="23"/>
          <w:szCs w:val="23"/>
        </w:rPr>
        <w:t>, игровых приставок</w:t>
      </w:r>
      <w:r w:rsidRPr="000B661C">
        <w:rPr>
          <w:b/>
          <w:sz w:val="23"/>
          <w:szCs w:val="23"/>
        </w:rPr>
        <w:t xml:space="preserve"> - администрация </w:t>
      </w:r>
      <w:r w:rsidR="001F3D6C" w:rsidRPr="000B661C">
        <w:rPr>
          <w:b/>
          <w:sz w:val="23"/>
          <w:szCs w:val="23"/>
        </w:rPr>
        <w:t>лагеря ответственности</w:t>
      </w:r>
      <w:r w:rsidRPr="000B661C">
        <w:rPr>
          <w:b/>
          <w:sz w:val="23"/>
          <w:szCs w:val="23"/>
        </w:rPr>
        <w:t xml:space="preserve"> не несет. </w:t>
      </w:r>
    </w:p>
    <w:p w:rsidR="00CC394D" w:rsidRPr="000B661C" w:rsidRDefault="00CC394D" w:rsidP="0088748D">
      <w:pPr>
        <w:pStyle w:val="21"/>
        <w:ind w:firstLine="567"/>
        <w:rPr>
          <w:sz w:val="23"/>
          <w:szCs w:val="23"/>
        </w:rPr>
      </w:pPr>
      <w:r w:rsidRPr="000B661C">
        <w:rPr>
          <w:sz w:val="23"/>
          <w:szCs w:val="23"/>
        </w:rPr>
        <w:t>На летний период розетки в корпусах отключены.</w:t>
      </w:r>
    </w:p>
    <w:p w:rsidR="001819C9" w:rsidRPr="000B661C" w:rsidRDefault="001819C9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 xml:space="preserve">Курить в лагере категорически запрещено! </w:t>
      </w:r>
    </w:p>
    <w:p w:rsidR="004769AA" w:rsidRPr="000B661C" w:rsidRDefault="00951FA8" w:rsidP="0088748D">
      <w:pPr>
        <w:ind w:firstLine="567"/>
        <w:jc w:val="both"/>
        <w:rPr>
          <w:b/>
          <w:sz w:val="23"/>
          <w:szCs w:val="23"/>
        </w:rPr>
      </w:pPr>
      <w:r w:rsidRPr="000B661C">
        <w:rPr>
          <w:b/>
          <w:sz w:val="23"/>
          <w:szCs w:val="23"/>
        </w:rPr>
        <w:t>В дни прохождения медицинской комиссии ребенку будет выдан посадочный талон на автобус!</w:t>
      </w:r>
    </w:p>
    <w:p w:rsidR="00951FA8" w:rsidRPr="000B661C" w:rsidRDefault="001819C9" w:rsidP="0088748D">
      <w:pPr>
        <w:pStyle w:val="3"/>
        <w:ind w:left="0" w:firstLine="567"/>
        <w:rPr>
          <w:sz w:val="23"/>
          <w:szCs w:val="23"/>
        </w:rPr>
      </w:pPr>
      <w:r w:rsidRPr="000B661C">
        <w:rPr>
          <w:sz w:val="23"/>
          <w:szCs w:val="23"/>
        </w:rPr>
        <w:t xml:space="preserve">Справки о детях, находящихся в оздоровительном </w:t>
      </w:r>
      <w:r w:rsidR="00237A56" w:rsidRPr="000B661C">
        <w:rPr>
          <w:sz w:val="23"/>
          <w:szCs w:val="23"/>
        </w:rPr>
        <w:t>лагере, можно полу</w:t>
      </w:r>
      <w:r w:rsidR="00951FA8" w:rsidRPr="000B661C">
        <w:rPr>
          <w:sz w:val="23"/>
          <w:szCs w:val="23"/>
        </w:rPr>
        <w:t>чить по телефонам: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3204"/>
        <w:gridCol w:w="2635"/>
      </w:tblGrid>
      <w:tr w:rsidR="00FA1014" w:rsidRPr="000B661C" w:rsidTr="00C65C74">
        <w:trPr>
          <w:jc w:val="center"/>
        </w:trPr>
        <w:tc>
          <w:tcPr>
            <w:tcW w:w="4644" w:type="dxa"/>
            <w:shd w:val="clear" w:color="auto" w:fill="auto"/>
          </w:tcPr>
          <w:p w:rsidR="00FA1014" w:rsidRPr="000B661C" w:rsidRDefault="00FC12AF" w:rsidP="00FC12AF">
            <w:pPr>
              <w:pStyle w:val="3"/>
              <w:ind w:left="0"/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Директор</w:t>
            </w:r>
            <w:r w:rsidR="00072DD1" w:rsidRPr="000B661C">
              <w:rPr>
                <w:sz w:val="23"/>
                <w:szCs w:val="23"/>
              </w:rPr>
              <w:t xml:space="preserve"> </w:t>
            </w:r>
            <w:r w:rsidRPr="000B661C">
              <w:rPr>
                <w:sz w:val="23"/>
                <w:szCs w:val="23"/>
              </w:rPr>
              <w:t>ДОЛ «Горки</w:t>
            </w:r>
            <w:r w:rsidR="006C6704" w:rsidRPr="000B661C">
              <w:rPr>
                <w:sz w:val="23"/>
                <w:szCs w:val="23"/>
              </w:rPr>
              <w:t xml:space="preserve">» </w:t>
            </w:r>
          </w:p>
        </w:tc>
        <w:tc>
          <w:tcPr>
            <w:tcW w:w="3208" w:type="dxa"/>
            <w:shd w:val="clear" w:color="auto" w:fill="auto"/>
          </w:tcPr>
          <w:p w:rsidR="00FA1014" w:rsidRPr="000B661C" w:rsidRDefault="00FC12AF" w:rsidP="00C65C74">
            <w:pPr>
              <w:pStyle w:val="3"/>
              <w:ind w:left="0"/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Иванова Алла Петровна</w:t>
            </w:r>
          </w:p>
        </w:tc>
        <w:tc>
          <w:tcPr>
            <w:tcW w:w="2638" w:type="dxa"/>
            <w:shd w:val="clear" w:color="auto" w:fill="auto"/>
          </w:tcPr>
          <w:p w:rsidR="00FA1014" w:rsidRPr="000B661C" w:rsidRDefault="00C65C74" w:rsidP="00FC12AF">
            <w:pPr>
              <w:pStyle w:val="3"/>
              <w:ind w:left="0"/>
              <w:jc w:val="center"/>
              <w:rPr>
                <w:sz w:val="23"/>
                <w:szCs w:val="23"/>
              </w:rPr>
            </w:pPr>
            <w:r w:rsidRPr="000B661C">
              <w:rPr>
                <w:sz w:val="23"/>
                <w:szCs w:val="23"/>
              </w:rPr>
              <w:t>8</w:t>
            </w:r>
            <w:r w:rsidR="008E2FE8">
              <w:rPr>
                <w:sz w:val="23"/>
                <w:szCs w:val="23"/>
              </w:rPr>
              <w:t>-</w:t>
            </w:r>
            <w:r w:rsidR="00FC12AF" w:rsidRPr="000B661C">
              <w:rPr>
                <w:sz w:val="23"/>
                <w:szCs w:val="23"/>
              </w:rPr>
              <w:t>926</w:t>
            </w:r>
            <w:r w:rsidR="008E2FE8">
              <w:rPr>
                <w:sz w:val="23"/>
                <w:szCs w:val="23"/>
              </w:rPr>
              <w:t>-</w:t>
            </w:r>
            <w:r w:rsidR="00FC12AF" w:rsidRPr="000B661C">
              <w:rPr>
                <w:sz w:val="23"/>
                <w:szCs w:val="23"/>
              </w:rPr>
              <w:t>721</w:t>
            </w:r>
            <w:r w:rsidR="008E2FE8">
              <w:rPr>
                <w:sz w:val="23"/>
                <w:szCs w:val="23"/>
              </w:rPr>
              <w:t>-78-</w:t>
            </w:r>
            <w:r w:rsidR="00FC12AF" w:rsidRPr="000B661C">
              <w:rPr>
                <w:sz w:val="23"/>
                <w:szCs w:val="23"/>
              </w:rPr>
              <w:t>96</w:t>
            </w:r>
          </w:p>
        </w:tc>
      </w:tr>
      <w:tr w:rsidR="00FC12AF" w:rsidRPr="000B661C" w:rsidTr="00C65C74">
        <w:trPr>
          <w:jc w:val="center"/>
        </w:trPr>
        <w:tc>
          <w:tcPr>
            <w:tcW w:w="4644" w:type="dxa"/>
            <w:shd w:val="clear" w:color="auto" w:fill="auto"/>
          </w:tcPr>
          <w:p w:rsidR="00FC12AF" w:rsidRPr="00B779F4" w:rsidRDefault="007B2997" w:rsidP="00732186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</w:rPr>
            </w:pPr>
            <w:r w:rsidRPr="00B779F4">
              <w:rPr>
                <w:sz w:val="23"/>
                <w:szCs w:val="23"/>
                <w:highlight w:val="yellow"/>
              </w:rPr>
              <w:t>Администратор</w:t>
            </w:r>
          </w:p>
        </w:tc>
        <w:tc>
          <w:tcPr>
            <w:tcW w:w="3208" w:type="dxa"/>
            <w:shd w:val="clear" w:color="auto" w:fill="auto"/>
          </w:tcPr>
          <w:p w:rsidR="00FC12AF" w:rsidRPr="00B779F4" w:rsidRDefault="00FC12AF" w:rsidP="00732186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638" w:type="dxa"/>
            <w:shd w:val="clear" w:color="auto" w:fill="auto"/>
          </w:tcPr>
          <w:p w:rsidR="00FC12AF" w:rsidRPr="00B779F4" w:rsidRDefault="008E2FE8" w:rsidP="00732186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B779F4">
              <w:rPr>
                <w:sz w:val="23"/>
                <w:szCs w:val="23"/>
                <w:highlight w:val="yellow"/>
              </w:rPr>
              <w:t>8-</w:t>
            </w:r>
            <w:r w:rsidR="007B2997" w:rsidRPr="00B779F4">
              <w:rPr>
                <w:sz w:val="23"/>
                <w:szCs w:val="23"/>
                <w:highlight w:val="yellow"/>
              </w:rPr>
              <w:t>967-097-08-76</w:t>
            </w:r>
          </w:p>
        </w:tc>
      </w:tr>
    </w:tbl>
    <w:p w:rsidR="001819C9" w:rsidRPr="006C6704" w:rsidRDefault="001819C9" w:rsidP="00C65C74">
      <w:pPr>
        <w:jc w:val="both"/>
        <w:rPr>
          <w:sz w:val="24"/>
          <w:szCs w:val="24"/>
        </w:rPr>
      </w:pPr>
    </w:p>
    <w:sectPr w:rsidR="001819C9" w:rsidRPr="006C6704" w:rsidSect="000B661C">
      <w:headerReference w:type="even" r:id="rId8"/>
      <w:headerReference w:type="default" r:id="rId9"/>
      <w:pgSz w:w="11906" w:h="16838"/>
      <w:pgMar w:top="624" w:right="567" w:bottom="62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9D" w:rsidRDefault="007F489D">
      <w:r>
        <w:separator/>
      </w:r>
    </w:p>
  </w:endnote>
  <w:endnote w:type="continuationSeparator" w:id="0">
    <w:p w:rsidR="007F489D" w:rsidRDefault="007F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9D" w:rsidRDefault="007F489D">
      <w:r>
        <w:separator/>
      </w:r>
    </w:p>
  </w:footnote>
  <w:footnote w:type="continuationSeparator" w:id="0">
    <w:p w:rsidR="007F489D" w:rsidRDefault="007F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6E" w:rsidRDefault="00FA216E" w:rsidP="00560E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16E" w:rsidRDefault="00FA216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6E" w:rsidRDefault="00FA216E" w:rsidP="00560E8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9F4">
      <w:rPr>
        <w:rStyle w:val="a6"/>
        <w:noProof/>
      </w:rPr>
      <w:t>2</w:t>
    </w:r>
    <w:r>
      <w:rPr>
        <w:rStyle w:val="a6"/>
      </w:rPr>
      <w:fldChar w:fldCharType="end"/>
    </w:r>
  </w:p>
  <w:p w:rsidR="00FA216E" w:rsidRDefault="00FA21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6B7"/>
    <w:multiLevelType w:val="hybridMultilevel"/>
    <w:tmpl w:val="D08AF3C8"/>
    <w:lvl w:ilvl="0" w:tplc="530E997C">
      <w:start w:val="8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" w15:restartNumberingAfterBreak="0">
    <w:nsid w:val="277E58FB"/>
    <w:multiLevelType w:val="hybridMultilevel"/>
    <w:tmpl w:val="DDF81574"/>
    <w:lvl w:ilvl="0" w:tplc="F84E9050">
      <w:start w:val="6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" w15:restartNumberingAfterBreak="0">
    <w:nsid w:val="28C554B0"/>
    <w:multiLevelType w:val="multilevel"/>
    <w:tmpl w:val="6D76A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C1B19"/>
    <w:multiLevelType w:val="singleLevel"/>
    <w:tmpl w:val="EFD66C5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FB60E35"/>
    <w:multiLevelType w:val="hybridMultilevel"/>
    <w:tmpl w:val="32486A84"/>
    <w:lvl w:ilvl="0" w:tplc="3C7A7E1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0E328AC"/>
    <w:multiLevelType w:val="hybridMultilevel"/>
    <w:tmpl w:val="0250F9C4"/>
    <w:lvl w:ilvl="0" w:tplc="68480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10F53E3"/>
    <w:multiLevelType w:val="singleLevel"/>
    <w:tmpl w:val="D856182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DB33157"/>
    <w:multiLevelType w:val="hybridMultilevel"/>
    <w:tmpl w:val="F440E292"/>
    <w:lvl w:ilvl="0" w:tplc="91480C7A">
      <w:start w:val="8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 w15:restartNumberingAfterBreak="0">
    <w:nsid w:val="6EDA7C7E"/>
    <w:multiLevelType w:val="singleLevel"/>
    <w:tmpl w:val="9DC4F5D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F"/>
    <w:rsid w:val="00001727"/>
    <w:rsid w:val="00006E43"/>
    <w:rsid w:val="000216D9"/>
    <w:rsid w:val="00021B0B"/>
    <w:rsid w:val="000643C6"/>
    <w:rsid w:val="00072DD1"/>
    <w:rsid w:val="000903C8"/>
    <w:rsid w:val="000B661C"/>
    <w:rsid w:val="000C3AD3"/>
    <w:rsid w:val="000D2393"/>
    <w:rsid w:val="000E79CE"/>
    <w:rsid w:val="000E7B05"/>
    <w:rsid w:val="000F3D5C"/>
    <w:rsid w:val="00111D7B"/>
    <w:rsid w:val="00125F47"/>
    <w:rsid w:val="00164E6D"/>
    <w:rsid w:val="001819C9"/>
    <w:rsid w:val="001D687F"/>
    <w:rsid w:val="001E31F2"/>
    <w:rsid w:val="001F185D"/>
    <w:rsid w:val="001F3D6C"/>
    <w:rsid w:val="00200B0B"/>
    <w:rsid w:val="002027F2"/>
    <w:rsid w:val="002139A1"/>
    <w:rsid w:val="00237A56"/>
    <w:rsid w:val="0026113C"/>
    <w:rsid w:val="00264E2C"/>
    <w:rsid w:val="002800FC"/>
    <w:rsid w:val="00282A8A"/>
    <w:rsid w:val="002B3835"/>
    <w:rsid w:val="002D70C4"/>
    <w:rsid w:val="0032195E"/>
    <w:rsid w:val="00325A70"/>
    <w:rsid w:val="003415EB"/>
    <w:rsid w:val="00372B49"/>
    <w:rsid w:val="00375886"/>
    <w:rsid w:val="003863A6"/>
    <w:rsid w:val="00390BF2"/>
    <w:rsid w:val="003B53BC"/>
    <w:rsid w:val="003C20E1"/>
    <w:rsid w:val="003D2500"/>
    <w:rsid w:val="003D744F"/>
    <w:rsid w:val="00414834"/>
    <w:rsid w:val="00414F3D"/>
    <w:rsid w:val="00416B14"/>
    <w:rsid w:val="00447D26"/>
    <w:rsid w:val="00462AF7"/>
    <w:rsid w:val="00464C34"/>
    <w:rsid w:val="00467F9B"/>
    <w:rsid w:val="0047559D"/>
    <w:rsid w:val="004769AA"/>
    <w:rsid w:val="004C76F8"/>
    <w:rsid w:val="004D1743"/>
    <w:rsid w:val="004E710B"/>
    <w:rsid w:val="004F31E1"/>
    <w:rsid w:val="00515635"/>
    <w:rsid w:val="00534EBB"/>
    <w:rsid w:val="00560E85"/>
    <w:rsid w:val="00574AF7"/>
    <w:rsid w:val="0059154E"/>
    <w:rsid w:val="005D03AF"/>
    <w:rsid w:val="005D4464"/>
    <w:rsid w:val="005F3253"/>
    <w:rsid w:val="005F4FB6"/>
    <w:rsid w:val="0060280A"/>
    <w:rsid w:val="00605A26"/>
    <w:rsid w:val="00637E7B"/>
    <w:rsid w:val="00647F93"/>
    <w:rsid w:val="00655ABC"/>
    <w:rsid w:val="00660909"/>
    <w:rsid w:val="006831F3"/>
    <w:rsid w:val="00685C43"/>
    <w:rsid w:val="006A5CBD"/>
    <w:rsid w:val="006A5E0F"/>
    <w:rsid w:val="006B2496"/>
    <w:rsid w:val="006C5CC2"/>
    <w:rsid w:val="006C6704"/>
    <w:rsid w:val="006D1267"/>
    <w:rsid w:val="006E040F"/>
    <w:rsid w:val="006E1F1B"/>
    <w:rsid w:val="006F14F7"/>
    <w:rsid w:val="00732186"/>
    <w:rsid w:val="007329BB"/>
    <w:rsid w:val="007407A3"/>
    <w:rsid w:val="00754496"/>
    <w:rsid w:val="00763676"/>
    <w:rsid w:val="00767410"/>
    <w:rsid w:val="0079383A"/>
    <w:rsid w:val="007A79D3"/>
    <w:rsid w:val="007B2997"/>
    <w:rsid w:val="007F3100"/>
    <w:rsid w:val="007F489D"/>
    <w:rsid w:val="00805B83"/>
    <w:rsid w:val="00813D7C"/>
    <w:rsid w:val="008519F3"/>
    <w:rsid w:val="00871C54"/>
    <w:rsid w:val="0088394D"/>
    <w:rsid w:val="0088748D"/>
    <w:rsid w:val="008947B3"/>
    <w:rsid w:val="008A43EA"/>
    <w:rsid w:val="008B20DF"/>
    <w:rsid w:val="008D658E"/>
    <w:rsid w:val="008E2FE8"/>
    <w:rsid w:val="008E34EF"/>
    <w:rsid w:val="008E43F0"/>
    <w:rsid w:val="008F42FE"/>
    <w:rsid w:val="009011B0"/>
    <w:rsid w:val="00901E46"/>
    <w:rsid w:val="00906509"/>
    <w:rsid w:val="00915FF9"/>
    <w:rsid w:val="00941BC1"/>
    <w:rsid w:val="00950FEF"/>
    <w:rsid w:val="00951FA8"/>
    <w:rsid w:val="00963F06"/>
    <w:rsid w:val="009B5C79"/>
    <w:rsid w:val="009C41DE"/>
    <w:rsid w:val="009D27FF"/>
    <w:rsid w:val="009F41E8"/>
    <w:rsid w:val="00A01AB8"/>
    <w:rsid w:val="00A2185D"/>
    <w:rsid w:val="00A40F24"/>
    <w:rsid w:val="00A646CE"/>
    <w:rsid w:val="00A81F30"/>
    <w:rsid w:val="00AC7A4B"/>
    <w:rsid w:val="00AD52C2"/>
    <w:rsid w:val="00AE01E1"/>
    <w:rsid w:val="00AE4D0F"/>
    <w:rsid w:val="00AF4E90"/>
    <w:rsid w:val="00B065D5"/>
    <w:rsid w:val="00B13D93"/>
    <w:rsid w:val="00B1744A"/>
    <w:rsid w:val="00B21DCB"/>
    <w:rsid w:val="00B45C84"/>
    <w:rsid w:val="00B517E4"/>
    <w:rsid w:val="00B53394"/>
    <w:rsid w:val="00B700F0"/>
    <w:rsid w:val="00B779F4"/>
    <w:rsid w:val="00BA703F"/>
    <w:rsid w:val="00BA7290"/>
    <w:rsid w:val="00BD04D3"/>
    <w:rsid w:val="00BE1489"/>
    <w:rsid w:val="00BE372A"/>
    <w:rsid w:val="00C46B5E"/>
    <w:rsid w:val="00C52DB8"/>
    <w:rsid w:val="00C65C74"/>
    <w:rsid w:val="00C70AE1"/>
    <w:rsid w:val="00C901B3"/>
    <w:rsid w:val="00C9706C"/>
    <w:rsid w:val="00CC394D"/>
    <w:rsid w:val="00CC4501"/>
    <w:rsid w:val="00CD4121"/>
    <w:rsid w:val="00D043D0"/>
    <w:rsid w:val="00D13205"/>
    <w:rsid w:val="00D32CA4"/>
    <w:rsid w:val="00D43E2B"/>
    <w:rsid w:val="00D71E46"/>
    <w:rsid w:val="00D7314D"/>
    <w:rsid w:val="00D9526F"/>
    <w:rsid w:val="00DA2B7B"/>
    <w:rsid w:val="00DB24B4"/>
    <w:rsid w:val="00DB54F8"/>
    <w:rsid w:val="00DE25B3"/>
    <w:rsid w:val="00E05175"/>
    <w:rsid w:val="00E0526F"/>
    <w:rsid w:val="00E12B8B"/>
    <w:rsid w:val="00E21D6D"/>
    <w:rsid w:val="00E64860"/>
    <w:rsid w:val="00E868B3"/>
    <w:rsid w:val="00E92037"/>
    <w:rsid w:val="00E96EE0"/>
    <w:rsid w:val="00E977CE"/>
    <w:rsid w:val="00EA5420"/>
    <w:rsid w:val="00EB7587"/>
    <w:rsid w:val="00EF7503"/>
    <w:rsid w:val="00F05682"/>
    <w:rsid w:val="00F2256A"/>
    <w:rsid w:val="00F43814"/>
    <w:rsid w:val="00F81DAE"/>
    <w:rsid w:val="00F94E05"/>
    <w:rsid w:val="00FA1014"/>
    <w:rsid w:val="00FA216E"/>
    <w:rsid w:val="00FA5128"/>
    <w:rsid w:val="00FC12AF"/>
    <w:rsid w:val="00FD3C0C"/>
    <w:rsid w:val="00FD6A44"/>
    <w:rsid w:val="00FE33A7"/>
    <w:rsid w:val="00FE6FC4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C838B"/>
  <w15:chartTrackingRefBased/>
  <w15:docId w15:val="{829DB903-46A7-1844-AC3E-C3D2F8FE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Body Text Indent"/>
    <w:basedOn w:val="a"/>
    <w:pPr>
      <w:ind w:left="360"/>
      <w:jc w:val="center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">
    <w:name w:val="Body Text Indent 3"/>
    <w:basedOn w:val="a"/>
    <w:pPr>
      <w:ind w:left="360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b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5">
    <w:name w:val="header"/>
    <w:basedOn w:val="a"/>
    <w:rsid w:val="00560E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0E85"/>
  </w:style>
  <w:style w:type="table" w:styleId="a7">
    <w:name w:val="Table Grid"/>
    <w:basedOn w:val="a1"/>
    <w:rsid w:val="0060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C4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FBDB-D732-6646-95A9-DE7F80F7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к указанию</vt:lpstr>
    </vt:vector>
  </TitlesOfParts>
  <Company>MOSMETRO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к указанию</dc:title>
  <dc:subject/>
  <dc:creator>workpc</dc:creator>
  <cp:keywords/>
  <dc:description/>
  <cp:lastModifiedBy>Александр Максимов</cp:lastModifiedBy>
  <cp:revision>2</cp:revision>
  <cp:lastPrinted>2018-01-26T08:32:00Z</cp:lastPrinted>
  <dcterms:created xsi:type="dcterms:W3CDTF">2018-01-10T11:57:00Z</dcterms:created>
  <dcterms:modified xsi:type="dcterms:W3CDTF">2018-01-31T09:45:00Z</dcterms:modified>
</cp:coreProperties>
</file>